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0C1F" w14:textId="18561118" w:rsidR="004B20A1" w:rsidRPr="009A0EE3" w:rsidRDefault="0064400D" w:rsidP="004B20A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A0EE3">
        <w:rPr>
          <w:rFonts w:ascii="Arial" w:eastAsia="Arial" w:hAnsi="Arial" w:cs="Arial"/>
          <w:b/>
          <w:sz w:val="28"/>
          <w:szCs w:val="28"/>
          <w:lang w:bidi="ta-IN"/>
        </w:rPr>
        <w:t>பூகம்ப பாதுகாப்பு ஆதார இணைப்புகள் மற்றும் வழிமுறைகள்</w:t>
      </w:r>
    </w:p>
    <w:p w14:paraId="03CA784B" w14:textId="3E3C1EE8" w:rsidR="0064400D" w:rsidRPr="009A0EE3" w:rsidRDefault="004B20A1" w:rsidP="004B20A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0EE3">
        <w:rPr>
          <w:rFonts w:ascii="Arial" w:eastAsia="Arial" w:hAnsi="Arial" w:cs="Arial"/>
          <w:b/>
          <w:sz w:val="24"/>
          <w:szCs w:val="24"/>
          <w:lang w:bidi="ta-IN"/>
        </w:rPr>
        <w:t>"விநாடிகளும் முக்கியமான போது" குறிப்பிடப்பட்டுள்ளது உங்கள் வீட்டில் பூகம்ப பாதுகாப்பு”</w:t>
      </w:r>
    </w:p>
    <w:p w14:paraId="137068AA" w14:textId="77777777" w:rsidR="004B20A1" w:rsidRPr="009A0EE3" w:rsidRDefault="004B20A1" w:rsidP="004B20A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DF0E888" w14:textId="5A020493" w:rsidR="0064400D" w:rsidRPr="009A0EE3" w:rsidRDefault="004B20A1" w:rsidP="004B20A1">
      <w:pPr>
        <w:spacing w:after="0" w:line="240" w:lineRule="auto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>படவில்லை 2.</w:t>
      </w:r>
      <w:r w:rsidR="009A0EE3">
        <w:rPr>
          <w:rFonts w:ascii="Arial" w:eastAsia="Arial" w:hAnsi="Arial" w:cs="Latha"/>
          <w:cs/>
          <w:lang w:bidi="ta-IN"/>
        </w:rPr>
        <w:t xml:space="preserve"> </w:t>
      </w:r>
      <w:hyperlink r:id="rId8" w:history="1">
        <w:r w:rsidR="0064400D" w:rsidRPr="009A0EE3">
          <w:rPr>
            <w:rStyle w:val="Lienhypertexte"/>
            <w:rFonts w:ascii="Arial" w:eastAsia="Arial" w:hAnsi="Arial" w:cs="Arial"/>
            <w:lang w:bidi="ta-IN"/>
          </w:rPr>
          <w:t xml:space="preserve">கேடெர் பூகம்ப வலைப்பக்கம் </w:t>
        </w:r>
      </w:hyperlink>
      <w:r w:rsidR="00D61FE9" w:rsidRPr="009A0EE3">
        <w:rPr>
          <w:rStyle w:val="Lienhypertexte"/>
          <w:rFonts w:ascii="Arial" w:eastAsia="Arial" w:hAnsi="Arial" w:cs="Arial"/>
          <w:lang w:bidi="ta-IN"/>
        </w:rPr>
        <w:t xml:space="preserve"> (விளக்கக்காட்சி மொழி பெயர்ப்புகளுடன்)</w:t>
      </w:r>
    </w:p>
    <w:p w14:paraId="045B98CF" w14:textId="77777777" w:rsidR="00F65FB3" w:rsidRPr="009A0EE3" w:rsidRDefault="00F65FB3" w:rsidP="004B20A1">
      <w:pPr>
        <w:spacing w:after="0" w:line="240" w:lineRule="auto"/>
        <w:rPr>
          <w:rFonts w:ascii="Arial" w:hAnsi="Arial" w:cs="Arial"/>
        </w:rPr>
      </w:pPr>
    </w:p>
    <w:p w14:paraId="02C653CF" w14:textId="4BF8576F" w:rsidR="006C2243" w:rsidRPr="009A0EE3" w:rsidRDefault="004B20A1" w:rsidP="004B20A1">
      <w:pPr>
        <w:spacing w:after="0" w:line="240" w:lineRule="auto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>படவில்லை 4.</w:t>
      </w:r>
      <w:r w:rsidR="009A0EE3">
        <w:rPr>
          <w:rFonts w:ascii="Arial" w:eastAsia="Arial" w:hAnsi="Arial" w:cs="Latha"/>
          <w:cs/>
          <w:lang w:bidi="ta-IN"/>
        </w:rPr>
        <w:t xml:space="preserve"> </w:t>
      </w:r>
      <w:r w:rsidRPr="009A0EE3">
        <w:rPr>
          <w:rFonts w:ascii="Arial" w:eastAsia="Arial" w:hAnsi="Arial" w:cs="Arial"/>
          <w:lang w:bidi="ta-IN"/>
        </w:rPr>
        <w:t>மாவட்ட மற்றும் நகர அவசர அறிவிப்பு அமைப்புகள்</w:t>
      </w:r>
    </w:p>
    <w:p w14:paraId="43D1E409" w14:textId="32CFC62C" w:rsidR="00F65FB3" w:rsidRPr="009A0EE3" w:rsidRDefault="00000000" w:rsidP="005E1E82">
      <w:pPr>
        <w:pStyle w:val="Paragraphedeliste"/>
        <w:numPr>
          <w:ilvl w:val="3"/>
          <w:numId w:val="33"/>
        </w:numPr>
        <w:spacing w:after="0" w:line="240" w:lineRule="auto"/>
        <w:ind w:left="1166" w:hanging="270"/>
        <w:rPr>
          <w:rFonts w:ascii="Arial" w:hAnsi="Arial" w:cs="Arial"/>
        </w:rPr>
      </w:pPr>
      <w:hyperlink r:id="rId9" w:history="1">
        <w:r w:rsidR="006C2243" w:rsidRPr="009A0EE3">
          <w:rPr>
            <w:rStyle w:val="Lienhypertexte"/>
            <w:rFonts w:ascii="Arial" w:eastAsia="Arial" w:hAnsi="Arial" w:cs="Arial"/>
            <w:lang w:bidi="ta-IN"/>
          </w:rPr>
          <w:t xml:space="preserve">அலெர்ட் ஸ்சிசி </w:t>
        </w:r>
      </w:hyperlink>
      <w:r w:rsidR="009E5829" w:rsidRPr="009A0EE3">
        <w:rPr>
          <w:rStyle w:val="Lienhypertexte"/>
          <w:rFonts w:ascii="Arial" w:eastAsia="Arial" w:hAnsi="Arial" w:cs="Arial"/>
          <w:lang w:bidi="ta-IN"/>
        </w:rPr>
        <w:t>.</w:t>
      </w:r>
      <w:r w:rsidR="006C2243" w:rsidRPr="009A0EE3">
        <w:rPr>
          <w:rFonts w:ascii="Arial" w:eastAsia="Arial" w:hAnsi="Arial" w:cs="Arial"/>
          <w:lang w:bidi="ta-IN"/>
        </w:rPr>
        <w:t xml:space="preserve"> க்கு பதிவு செய்யவும்.</w:t>
      </w:r>
      <w:r w:rsidR="009E5829" w:rsidRPr="009A0EE3">
        <w:rPr>
          <w:rStyle w:val="Lienhypertexte"/>
          <w:rFonts w:ascii="Arial" w:eastAsia="Arial" w:hAnsi="Arial" w:cs="Arial"/>
          <w:lang w:bidi="ta-IN"/>
        </w:rPr>
        <w:t xml:space="preserve"> </w:t>
      </w:r>
      <w:r w:rsidR="006C2243" w:rsidRPr="009A0EE3">
        <w:rPr>
          <w:rFonts w:ascii="Arial" w:eastAsia="Arial" w:hAnsi="Arial" w:cs="Arial"/>
          <w:b/>
          <w:lang w:bidi="ta-IN"/>
        </w:rPr>
        <w:t>அலெர்ட்</w:t>
      </w:r>
      <w:r w:rsidR="006C2243" w:rsidRPr="009A0EE3">
        <w:rPr>
          <w:rFonts w:ascii="Arial" w:eastAsia="Arial" w:hAnsi="Arial" w:cs="Arial"/>
          <w:lang w:bidi="ta-IN"/>
        </w:rPr>
        <w:t xml:space="preserve"> </w:t>
      </w:r>
      <w:r w:rsidR="006C2243" w:rsidRPr="009A0EE3">
        <w:rPr>
          <w:rFonts w:ascii="Arial" w:eastAsia="Arial" w:hAnsi="Arial" w:cs="Arial"/>
          <w:b/>
          <w:lang w:bidi="ta-IN"/>
        </w:rPr>
        <w:t xml:space="preserve">ஸ்சிசி </w:t>
      </w:r>
      <w:r w:rsidR="006C2243" w:rsidRPr="009A0EE3">
        <w:rPr>
          <w:rFonts w:ascii="Arial" w:eastAsia="Arial" w:hAnsi="Arial" w:cs="Arial"/>
          <w:lang w:bidi="ta-IN"/>
        </w:rPr>
        <w:t>உள்ளூரில்</w:t>
      </w:r>
      <w:r w:rsidR="009A0EE3">
        <w:rPr>
          <w:rFonts w:ascii="Arial" w:eastAsia="Arial" w:hAnsi="Arial" w:cs="Latha"/>
          <w:cs/>
          <w:lang w:bidi="ta-IN"/>
        </w:rPr>
        <w:t xml:space="preserve"> </w:t>
      </w:r>
      <w:r w:rsidR="006C2243" w:rsidRPr="009A0EE3">
        <w:rPr>
          <w:rFonts w:ascii="Arial" w:eastAsia="Arial" w:hAnsi="Arial" w:cs="Arial"/>
          <w:lang w:bidi="ta-IN"/>
        </w:rPr>
        <w:t xml:space="preserve">பயன்படுத்தப்படுகிறது. விழிப்பூட்டல்களைப் பெற நீங்கள் பதிவு </w:t>
      </w:r>
      <w:r w:rsidR="006C2243" w:rsidRPr="009A0EE3">
        <w:rPr>
          <w:rFonts w:ascii="Arial" w:eastAsia="Arial" w:hAnsi="Arial" w:cs="Arial"/>
          <w:lang w:bidi="ta-IN"/>
        </w:rPr>
        <w:br/>
        <w:t>செய்தல் வேண்டும். அவற்றை உங்கள் திறன் பேசியில் குறுந்செய்தி அல்லது</w:t>
      </w:r>
      <w:r w:rsidR="009A0EE3">
        <w:rPr>
          <w:rFonts w:ascii="Arial" w:eastAsia="Arial" w:hAnsi="Arial" w:cs="Latha"/>
          <w:cs/>
          <w:lang w:bidi="ta-IN"/>
        </w:rPr>
        <w:t xml:space="preserve"> </w:t>
      </w:r>
      <w:r w:rsidR="006C2243" w:rsidRPr="009A0EE3">
        <w:rPr>
          <w:rFonts w:ascii="Arial" w:eastAsia="Arial" w:hAnsi="Arial" w:cs="Arial"/>
          <w:lang w:bidi="ta-IN"/>
        </w:rPr>
        <w:br/>
        <w:t>குரல்செய்தி மூலம் பெற மற்றும் தொலைபேசி அல்லது</w:t>
      </w:r>
      <w:r w:rsidR="009A0EE3">
        <w:rPr>
          <w:rFonts w:ascii="Arial" w:eastAsia="Arial" w:hAnsi="Arial" w:cs="Latha"/>
          <w:cs/>
          <w:lang w:bidi="ta-IN"/>
        </w:rPr>
        <w:t xml:space="preserve"> </w:t>
      </w:r>
      <w:r w:rsidR="006C2243" w:rsidRPr="009A0EE3">
        <w:rPr>
          <w:rFonts w:ascii="Arial" w:eastAsia="Arial" w:hAnsi="Arial" w:cs="Arial"/>
          <w:lang w:bidi="ta-IN"/>
        </w:rPr>
        <w:t>மின்னஞ்சல் மூலம் பெற நீங்கள் தேர்வு செய்யலாம்.</w:t>
      </w:r>
      <w:r w:rsidR="009A0EE3">
        <w:rPr>
          <w:rFonts w:ascii="Arial" w:eastAsia="Arial" w:hAnsi="Arial" w:cs="Latha"/>
          <w:cs/>
          <w:lang w:bidi="ta-IN"/>
        </w:rPr>
        <w:t xml:space="preserve"> </w:t>
      </w:r>
      <w:r w:rsidR="006C2243" w:rsidRPr="009A0EE3">
        <w:rPr>
          <w:rFonts w:ascii="Arial" w:eastAsia="Arial" w:hAnsi="Arial" w:cs="Arial"/>
          <w:lang w:bidi="ta-IN"/>
        </w:rPr>
        <w:t>இந்த தளம் ஸ்பானிஷ், சீனம் மற்றும் வியட்நாமிய மொழிகளில் மொழி பெயர்க்கப்பட்டுள்ளது.</w:t>
      </w:r>
      <w:r w:rsidR="009A0EE3">
        <w:rPr>
          <w:rFonts w:ascii="Arial" w:eastAsia="Arial" w:hAnsi="Arial" w:cs="Latha"/>
          <w:cs/>
          <w:lang w:bidi="ta-IN"/>
        </w:rPr>
        <w:t xml:space="preserve"> </w:t>
      </w:r>
    </w:p>
    <w:p w14:paraId="2DB08D4F" w14:textId="77777777" w:rsidR="005E1E82" w:rsidRPr="009A0EE3" w:rsidRDefault="005E1E82" w:rsidP="005E1E82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>சில நகரங்கள் மற்றும் காவல்துறை மற்றும் தீயணைப்பு நிறுவனங்கள் வேறு அறிவிப்பு முறையை கையாளுகின்றனர்</w:t>
      </w:r>
    </w:p>
    <w:p w14:paraId="08E508D7" w14:textId="4998A691" w:rsidR="005E1E82" w:rsidRPr="009A0EE3" w:rsidRDefault="005E1E82" w:rsidP="005E1E82">
      <w:pPr>
        <w:pStyle w:val="Paragraphedeliste"/>
        <w:spacing w:after="0" w:line="240" w:lineRule="auto"/>
        <w:ind w:left="1166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>நிக்ஸ்லே என்று அழைக்கப்பட்டது. நிக்ஸ்லே க்கு பதிவு செய்ய, உங்கள் அஞ்சல் குறியீட்டை 888777 க்கு அனுப்பவும். நீங்கள் பதிவு செய்யலாம்</w:t>
      </w:r>
    </w:p>
    <w:p w14:paraId="637BDFEF" w14:textId="77777777" w:rsidR="005E1E82" w:rsidRPr="009A0EE3" w:rsidRDefault="006C2243" w:rsidP="005E1E82">
      <w:pPr>
        <w:pStyle w:val="Paragraphedeliste"/>
        <w:spacing w:after="0" w:line="240" w:lineRule="auto"/>
        <w:ind w:left="1166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>நீங்கள் பெற விரும்பும் விழிப்பூட்டல் வகைகளைத் தேர்ந்தெடுக்க,</w:t>
      </w:r>
      <w:hyperlink r:id="rId10" w:history="1">
        <w:r w:rsidR="00896032" w:rsidRPr="009A0EE3">
          <w:rPr>
            <w:rStyle w:val="Lienhypertexte"/>
            <w:rFonts w:ascii="Arial" w:eastAsia="Arial" w:hAnsi="Arial" w:cs="Arial"/>
            <w:lang w:bidi="ta-IN"/>
          </w:rPr>
          <w:t>http://www.nixle.com/</w:t>
        </w:r>
      </w:hyperlink>
      <w:r w:rsidRPr="009A0EE3">
        <w:rPr>
          <w:rFonts w:ascii="Arial" w:eastAsia="Arial" w:hAnsi="Arial" w:cs="Arial"/>
          <w:lang w:bidi="ta-IN"/>
        </w:rPr>
        <w:t xml:space="preserve"> இல்,</w:t>
      </w:r>
    </w:p>
    <w:p w14:paraId="7D15ED83" w14:textId="2E6B3FD0" w:rsidR="006C2243" w:rsidRPr="009A0EE3" w:rsidRDefault="006C2243" w:rsidP="005E1E82">
      <w:pPr>
        <w:pStyle w:val="Paragraphedeliste"/>
        <w:spacing w:after="0" w:line="240" w:lineRule="auto"/>
        <w:ind w:left="1166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>போலீஸ் செயல்பாடு,காணாமல் போனவர்கள், தெரு மூடல்கள் மற்றும் உள்ளூர் நிகழ்வுகள் போன்றவை.</w:t>
      </w:r>
    </w:p>
    <w:p w14:paraId="683E2839" w14:textId="05E11FD0" w:rsidR="000C61A3" w:rsidRPr="009A0EE3" w:rsidRDefault="000C61A3" w:rsidP="005E1E82">
      <w:pPr>
        <w:pStyle w:val="Paragraphedeliste"/>
        <w:numPr>
          <w:ilvl w:val="0"/>
          <w:numId w:val="33"/>
        </w:numPr>
        <w:spacing w:after="0" w:line="240" w:lineRule="auto"/>
        <w:ind w:left="1166" w:hanging="270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 xml:space="preserve">டபிள்யூ.இ.ஏ. அல்லது வயர்லெஸ் அவசர எச்சரிக்கைகளுக்கு பதிவு தேவையில்லை, ஆனால் உங்கள் திறன் பேசியில் அவசர அறிவிப்புகள் அமைப்பு இயக்கப்பட்டிருப்பதை உறுதிசெய்ய வேண்டும். </w:t>
      </w:r>
    </w:p>
    <w:p w14:paraId="288B7572" w14:textId="77777777" w:rsidR="00883566" w:rsidRPr="009A0EE3" w:rsidRDefault="00883566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</w:rPr>
      </w:pPr>
    </w:p>
    <w:p w14:paraId="01318A21" w14:textId="5849F6BC" w:rsidR="0064400D" w:rsidRPr="009A0EE3" w:rsidRDefault="0064400D" w:rsidP="005E1E82">
      <w:pPr>
        <w:spacing w:after="0" w:line="240" w:lineRule="auto"/>
        <w:ind w:firstLine="810"/>
        <w:rPr>
          <w:rFonts w:ascii="Arial" w:hAnsi="Arial" w:cs="Arial"/>
          <w:b/>
          <w:bCs/>
          <w:i/>
          <w:iCs/>
        </w:rPr>
      </w:pPr>
      <w:r w:rsidRPr="009A0EE3">
        <w:rPr>
          <w:rFonts w:ascii="Arial" w:eastAsia="Arial" w:hAnsi="Arial" w:cs="Arial"/>
          <w:b/>
          <w:i/>
          <w:lang w:bidi="ta-IN"/>
        </w:rPr>
        <w:t>உங்கள் திறன் பேசியில்</w:t>
      </w:r>
      <w:r w:rsidRPr="009A0EE3">
        <w:rPr>
          <w:rFonts w:ascii="Arial" w:eastAsia="Arial" w:hAnsi="Arial" w:cs="Arial"/>
          <w:i/>
          <w:lang w:bidi="ta-IN"/>
        </w:rPr>
        <w:t xml:space="preserve"> </w:t>
      </w:r>
      <w:r w:rsidRPr="009A0EE3">
        <w:rPr>
          <w:rFonts w:ascii="Arial" w:eastAsia="Arial" w:hAnsi="Arial" w:cs="Arial"/>
          <w:b/>
          <w:i/>
          <w:lang w:bidi="ta-IN"/>
        </w:rPr>
        <w:t>அவசர அறிவிப்புகள் அமைப்பை இயக்குகிறது</w:t>
      </w:r>
    </w:p>
    <w:p w14:paraId="648CB6AE" w14:textId="77777777" w:rsidR="0064400D" w:rsidRPr="009A0EE3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</w:rPr>
      </w:pPr>
      <w:r w:rsidRPr="009A0EE3">
        <w:rPr>
          <w:rFonts w:ascii="Arial" w:eastAsia="Arial" w:hAnsi="Arial" w:cs="Arial"/>
          <w:b/>
          <w:lang w:bidi="ta-IN"/>
        </w:rPr>
        <w:t xml:space="preserve">அன்ரோயிடு </w:t>
      </w:r>
    </w:p>
    <w:p w14:paraId="05490EE0" w14:textId="77777777" w:rsidR="0064400D" w:rsidRPr="009A0EE3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உங்கள் அன்ரோயிடு சாதனத்தில், அமைப்புகளைத் திறக்கவும்.</w:t>
      </w:r>
    </w:p>
    <w:p w14:paraId="5ECC6843" w14:textId="77777777" w:rsidR="0064400D" w:rsidRPr="009A0EE3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60" w:afterAutospacing="0"/>
        <w:ind w:left="189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அறிவிப்புகளைத் தட்டவும். கம்பியில்லாத தந்திச் செய்தி அவசர எச்சரிக்கைகள்.</w:t>
      </w:r>
    </w:p>
    <w:p w14:paraId="62C8B7B7" w14:textId="77777777" w:rsidR="0064400D" w:rsidRPr="009A0EE3" w:rsidRDefault="0064400D" w:rsidP="004B20A1">
      <w:pPr>
        <w:pStyle w:val="trt0xe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நீங்கள் பெற விரும்பும் விழிப்பூட்டல்களைத் தேர்ந்தெடுக்கவும்.</w:t>
      </w:r>
    </w:p>
    <w:p w14:paraId="493CDE77" w14:textId="77777777" w:rsidR="0064400D" w:rsidRPr="009A0EE3" w:rsidRDefault="0064400D" w:rsidP="004B20A1">
      <w:pPr>
        <w:spacing w:after="0" w:line="240" w:lineRule="auto"/>
        <w:ind w:left="1890" w:hanging="360"/>
        <w:rPr>
          <w:rFonts w:ascii="Arial" w:hAnsi="Arial" w:cs="Arial"/>
        </w:rPr>
      </w:pPr>
      <w:r w:rsidRPr="009A0EE3">
        <w:rPr>
          <w:rFonts w:ascii="Arial" w:eastAsia="Arial" w:hAnsi="Arial" w:cs="Arial"/>
          <w:lang w:bidi="ta-IN"/>
        </w:rPr>
        <w:t xml:space="preserve"> </w:t>
      </w:r>
    </w:p>
    <w:p w14:paraId="3F2F6627" w14:textId="77777777" w:rsidR="0064400D" w:rsidRPr="009A0EE3" w:rsidRDefault="0064400D" w:rsidP="004B20A1">
      <w:pPr>
        <w:spacing w:after="0" w:line="240" w:lineRule="auto"/>
        <w:ind w:left="1890" w:hanging="360"/>
        <w:rPr>
          <w:rFonts w:ascii="Arial" w:hAnsi="Arial" w:cs="Arial"/>
          <w:b/>
          <w:bCs/>
        </w:rPr>
      </w:pPr>
      <w:r w:rsidRPr="009A0EE3">
        <w:rPr>
          <w:rFonts w:ascii="Arial" w:eastAsia="Arial" w:hAnsi="Arial" w:cs="Arial"/>
          <w:b/>
          <w:lang w:bidi="ta-IN"/>
        </w:rPr>
        <w:lastRenderedPageBreak/>
        <w:t>ஐ போன்</w:t>
      </w:r>
    </w:p>
    <w:p w14:paraId="186EC7BA" w14:textId="77777777" w:rsidR="0064400D" w:rsidRPr="009A0EE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உங்கள் அமைப்புகள் பயன்பாட்டைத் திறக்கவும்.</w:t>
      </w:r>
    </w:p>
    <w:p w14:paraId="6CF0F113" w14:textId="77777777" w:rsidR="0064400D" w:rsidRPr="009A0EE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அறிவிப்புகளைத் தட்டவும். உங்கள் அமைப்புகளின் அறிவிப்புகள் பகுதிக்குச் செல்லவும்</w:t>
      </w:r>
    </w:p>
    <w:p w14:paraId="725D632E" w14:textId="77777777" w:rsidR="0064400D" w:rsidRPr="009A0EE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திரையின் அடிப்பகுதிக்கு செல்லவும் அரசாங்க எச்சரிக்கைகள் எனக் குறிக்கப்பட்ட ஒரு பகுதியை நீங்கள் காண்பீர்கள்.</w:t>
      </w:r>
    </w:p>
    <w:p w14:paraId="03B2D087" w14:textId="77777777" w:rsidR="0064400D" w:rsidRPr="009A0EE3" w:rsidRDefault="0064400D" w:rsidP="004B20A1">
      <w:pPr>
        <w:pStyle w:val="trt0xe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89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நீங்கள் அமைப்புகளைத் திருத்த விரும்பும் விருப்பத்தைத் தேர்வுசெய்து, விரும்பியபடி அதை இயக்கவும் அல்லது முடக்கவும்.</w:t>
      </w:r>
    </w:p>
    <w:p w14:paraId="7DF68569" w14:textId="2B6195FF" w:rsidR="0064400D" w:rsidRPr="009A0EE3" w:rsidRDefault="0064400D" w:rsidP="000C61A3">
      <w:pPr>
        <w:pStyle w:val="trt0xe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02124"/>
          <w:sz w:val="22"/>
          <w:szCs w:val="22"/>
        </w:rPr>
      </w:pPr>
    </w:p>
    <w:p w14:paraId="5F5734F2" w14:textId="77F44082" w:rsidR="00F65FB3" w:rsidRPr="009A0EE3" w:rsidRDefault="004B20A1" w:rsidP="00F65FB3">
      <w:pPr>
        <w:pStyle w:val="trt0xe"/>
        <w:shd w:val="clear" w:color="auto" w:fill="FFFFFF"/>
        <w:spacing w:before="0" w:beforeAutospacing="0" w:after="0" w:afterAutospacing="0"/>
        <w:ind w:left="900" w:hanging="90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படவில்லை 5.</w:t>
      </w:r>
      <w:r w:rsidR="009A0EE3">
        <w:rPr>
          <w:rFonts w:ascii="Arial" w:eastAsia="Arial" w:hAnsi="Arial" w:cs="Latha"/>
          <w:color w:val="202124"/>
          <w:sz w:val="22"/>
          <w:szCs w:val="22"/>
          <w:cs/>
          <w:lang w:bidi="ta-IN"/>
        </w:rPr>
        <w:t xml:space="preserve"> </w:t>
      </w: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 xml:space="preserve">மைஷேக் ஆப் - </w:t>
      </w:r>
      <w:hyperlink r:id="rId11" w:history="1">
        <w:r w:rsidR="00F70D13"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 xml:space="preserve">ஆப்பிள் ஆப் ஸ்டோர் </w:t>
        </w:r>
      </w:hyperlink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 xml:space="preserve">மற்றும் </w:t>
      </w:r>
      <w:hyperlink r:id="rId12" w:history="1">
        <w:r w:rsidR="00F70D13"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>ஆண்ட்ராய்டுக்கான கூகுள் ப்ளே</w:t>
        </w:r>
      </w:hyperlink>
      <w:r w:rsidR="00F65FB3" w:rsidRPr="009A0EE3">
        <w:rPr>
          <w:rFonts w:ascii="Arial" w:eastAsia="Arial" w:hAnsi="Arial" w:cs="Arial"/>
          <w:b/>
          <w:sz w:val="22"/>
          <w:szCs w:val="22"/>
          <w:lang w:bidi="ta-IN"/>
        </w:rPr>
        <w:t xml:space="preserve"> </w:t>
      </w:r>
      <w:r w:rsidR="00F65FB3" w:rsidRPr="009A0EE3">
        <w:rPr>
          <w:rFonts w:ascii="Arial" w:eastAsia="Arial" w:hAnsi="Arial" w:cs="Arial"/>
          <w:sz w:val="22"/>
          <w:szCs w:val="22"/>
          <w:lang w:bidi="ta-IN"/>
        </w:rPr>
        <w:t>மைஷேக் ஆப் சில நொடிகளில் 4.5 ரிக்டர் அல்லது அதற்கும் அதிகமான நிலநடுக்கம் ஏற்படப் போகிறது என்பதை சில நொடிகளில் தெரிவிக்கிறது.</w:t>
      </w:r>
      <w:r w:rsidR="009A0EE3">
        <w:rPr>
          <w:rFonts w:ascii="Arial" w:eastAsia="Arial" w:hAnsi="Arial" w:cs="Latha"/>
          <w:sz w:val="22"/>
          <w:szCs w:val="22"/>
          <w:cs/>
          <w:lang w:bidi="ta-IN"/>
        </w:rPr>
        <w:t xml:space="preserve"> </w:t>
      </w:r>
      <w:r w:rsidR="00F65FB3" w:rsidRPr="009A0EE3">
        <w:rPr>
          <w:rFonts w:ascii="Arial" w:eastAsia="Arial" w:hAnsi="Arial" w:cs="Arial"/>
          <w:sz w:val="22"/>
          <w:szCs w:val="22"/>
          <w:lang w:bidi="ta-IN"/>
        </w:rPr>
        <w:t>மேலும் தகவலுக்கு</w:t>
      </w:r>
      <w:hyperlink r:id="rId13" w:history="1">
        <w:r w:rsidR="008E2C08"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>இங்கே கிளிக் செய்யவும்</w:t>
        </w:r>
      </w:hyperlink>
    </w:p>
    <w:p w14:paraId="1BBAFF31" w14:textId="77777777" w:rsidR="00953A5D" w:rsidRPr="009A0EE3" w:rsidRDefault="00953A5D" w:rsidP="00F70D1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45E35293" w14:textId="06B16510" w:rsidR="00EC307F" w:rsidRPr="009A0EE3" w:rsidRDefault="004B20A1" w:rsidP="00EC307F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படவில்லை 11. பூகம்ப பட்டைகள் மற்றும் பெட்டிகள் தாழ்ப்பாள்களை எங்கே பெறுவது?</w:t>
      </w:r>
      <w:r w:rsidR="009A0EE3">
        <w:rPr>
          <w:rFonts w:ascii="Arial" w:eastAsia="Arial" w:hAnsi="Arial" w:cs="Latha"/>
          <w:color w:val="202124"/>
          <w:sz w:val="22"/>
          <w:szCs w:val="22"/>
          <w:cs/>
          <w:lang w:bidi="ta-IN"/>
        </w:rPr>
        <w:t xml:space="preserve"> </w:t>
      </w:r>
    </w:p>
    <w:p w14:paraId="7568FA16" w14:textId="19CE5B24" w:rsidR="0064400D" w:rsidRPr="009A0EE3" w:rsidRDefault="0064400D" w:rsidP="004B20A1">
      <w:pPr>
        <w:pStyle w:val="trt0xe"/>
        <w:shd w:val="clear" w:color="auto" w:fill="FFFFFF"/>
        <w:spacing w:before="0" w:beforeAutospacing="0" w:after="0" w:afterAutospacing="0"/>
        <w:ind w:left="450" w:firstLine="54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ஆன்லைன், ஹோம் டிப்போ, லோஸ், டார்கெட், வால்மார்ட் போன்றவை.</w:t>
      </w:r>
    </w:p>
    <w:p w14:paraId="574F2264" w14:textId="77777777" w:rsidR="0064400D" w:rsidRPr="009A0EE3" w:rsidRDefault="0064400D" w:rsidP="000C61A3">
      <w:pPr>
        <w:pStyle w:val="trt0xe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</w:p>
    <w:p w14:paraId="11E72EAC" w14:textId="3F575F3F" w:rsidR="0064400D" w:rsidRPr="009A0EE3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2"/>
          <w:szCs w:val="22"/>
        </w:rPr>
      </w:pPr>
      <w:r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>படவில்லை 12.</w:t>
      </w:r>
      <w:r w:rsidR="009A0EE3">
        <w:rPr>
          <w:rFonts w:ascii="Arial" w:eastAsia="Arial" w:hAnsi="Arial" w:cs="Latha"/>
          <w:color w:val="202124"/>
          <w:sz w:val="22"/>
          <w:szCs w:val="22"/>
          <w:cs/>
          <w:lang w:bidi="ta-IN"/>
        </w:rPr>
        <w:t xml:space="preserve"> </w:t>
      </w:r>
      <w:hyperlink r:id="rId14" w:history="1">
        <w:r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>ரெட் கிராஸ் முதலுதவி பயன்பாடு</w:t>
        </w:r>
      </w:hyperlink>
    </w:p>
    <w:p w14:paraId="05075C84" w14:textId="45CF0FE1" w:rsidR="003F687E" w:rsidRPr="009A0EE3" w:rsidRDefault="003F687E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2"/>
          <w:szCs w:val="22"/>
        </w:rPr>
      </w:pPr>
    </w:p>
    <w:p w14:paraId="2B409069" w14:textId="17E087BC" w:rsidR="00F65FB3" w:rsidRPr="009A0EE3" w:rsidRDefault="00F65FB3" w:rsidP="00F65FB3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sz w:val="22"/>
          <w:szCs w:val="22"/>
          <w:u w:val="none"/>
        </w:rPr>
      </w:pPr>
      <w:r w:rsidRPr="009A0EE3">
        <w:rPr>
          <w:rStyle w:val="Lienhypertexte"/>
          <w:rFonts w:ascii="Arial" w:eastAsia="Arial" w:hAnsi="Arial" w:cs="Arial"/>
          <w:color w:val="000000" w:themeColor="text1"/>
          <w:sz w:val="22"/>
          <w:szCs w:val="22"/>
          <w:u w:val="none"/>
          <w:lang w:bidi="ta-IN"/>
        </w:rPr>
        <w:t xml:space="preserve">படவில்லை 33. </w:t>
      </w:r>
      <w:hyperlink r:id="rId15" w:history="1">
        <w:r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 xml:space="preserve"> நம்பகமான தகவல் ஆதாரங்கள் </w:t>
        </w:r>
      </w:hyperlink>
      <w:r w:rsidRPr="009A0EE3">
        <w:rPr>
          <w:rStyle w:val="Lienhypertexte"/>
          <w:rFonts w:ascii="Arial" w:eastAsia="Arial" w:hAnsi="Arial" w:cs="Arial"/>
          <w:color w:val="000000" w:themeColor="text1"/>
          <w:sz w:val="22"/>
          <w:szCs w:val="22"/>
          <w:u w:val="none"/>
          <w:lang w:bidi="ta-IN"/>
        </w:rPr>
        <w:t xml:space="preserve"> </w:t>
      </w:r>
    </w:p>
    <w:p w14:paraId="33A0F212" w14:textId="281E3E16" w:rsidR="00F65FB3" w:rsidRPr="009A0EE3" w:rsidRDefault="00F65FB3" w:rsidP="0064400D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sz w:val="22"/>
          <w:szCs w:val="22"/>
        </w:rPr>
      </w:pPr>
    </w:p>
    <w:p w14:paraId="2DF30579" w14:textId="286D7A96" w:rsidR="00F65FB3" w:rsidRPr="009A0EE3" w:rsidRDefault="003C454B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  <w:r w:rsidRPr="009A0EE3">
        <w:rPr>
          <w:rStyle w:val="Lienhypertexte"/>
          <w:rFonts w:ascii="Arial" w:eastAsia="Arial" w:hAnsi="Arial" w:cs="Arial"/>
          <w:color w:val="000000" w:themeColor="text1"/>
          <w:sz w:val="22"/>
          <w:szCs w:val="22"/>
          <w:u w:val="none"/>
          <w:lang w:bidi="ta-IN"/>
        </w:rPr>
        <w:t xml:space="preserve">படவில்லை 34. </w:t>
      </w:r>
      <w:hyperlink r:id="rId16" w:history="1">
        <w:r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 xml:space="preserve">கேடெர் பேரிடர் வளங்கள் </w:t>
        </w:r>
      </w:hyperlink>
      <w:r w:rsidRPr="009A0EE3">
        <w:rPr>
          <w:rStyle w:val="Lienhypertexte"/>
          <w:rFonts w:ascii="Arial" w:eastAsia="Arial" w:hAnsi="Arial" w:cs="Arial"/>
          <w:color w:val="000000" w:themeColor="text1"/>
          <w:sz w:val="22"/>
          <w:szCs w:val="22"/>
          <w:u w:val="none"/>
          <w:lang w:bidi="ta-IN"/>
        </w:rPr>
        <w:t xml:space="preserve"> - ஒரு பேரழிவு நடந்த பிறகு புதுப்பிக்கப்படுகின்</w:t>
      </w:r>
    </w:p>
    <w:p w14:paraId="0B049CAB" w14:textId="77777777" w:rsidR="00883566" w:rsidRPr="009A0EE3" w:rsidRDefault="00883566" w:rsidP="00883566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58D62D10" w14:textId="5F25C5FA" w:rsidR="00F65FB3" w:rsidRPr="009A0EE3" w:rsidRDefault="00F65FB3" w:rsidP="00F65FB3">
      <w:pPr>
        <w:rPr>
          <w:rFonts w:ascii="Arial" w:hAnsi="Arial" w:cs="Arial"/>
          <w:color w:val="000000" w:themeColor="text1"/>
        </w:rPr>
      </w:pPr>
      <w:r w:rsidRPr="009A0EE3">
        <w:rPr>
          <w:rStyle w:val="Lienhypertexte"/>
          <w:rFonts w:ascii="Arial" w:eastAsia="Arial" w:hAnsi="Arial" w:cs="Arial"/>
          <w:color w:val="000000" w:themeColor="text1"/>
          <w:u w:val="none"/>
          <w:lang w:bidi="ta-IN"/>
        </w:rPr>
        <w:t xml:space="preserve">படவில்லை 35. </w:t>
      </w:r>
      <w:hyperlink r:id="rId17" w:history="1">
        <w:r w:rsidRPr="009A0EE3">
          <w:rPr>
            <w:rStyle w:val="Lienhypertexte"/>
            <w:rFonts w:ascii="Arial" w:eastAsia="Arial" w:hAnsi="Arial" w:cs="Arial"/>
            <w:lang w:bidi="ta-IN"/>
          </w:rPr>
          <w:t>புலம்பெயர்ந்தோர் ஆதரவு</w:t>
        </w:r>
      </w:hyperlink>
      <w:r w:rsidRPr="009A0EE3">
        <w:rPr>
          <w:rStyle w:val="Lienhypertexte"/>
          <w:rFonts w:ascii="Arial" w:eastAsia="Arial" w:hAnsi="Arial" w:cs="Arial"/>
          <w:color w:val="000000" w:themeColor="text1"/>
          <w:u w:val="none"/>
          <w:lang w:bidi="ta-IN"/>
        </w:rPr>
        <w:t xml:space="preserve">. </w:t>
      </w:r>
      <w:r w:rsidRPr="009A0EE3">
        <w:rPr>
          <w:rFonts w:ascii="Arial" w:eastAsia="Arial" w:hAnsi="Arial" w:cs="Arial"/>
          <w:lang w:bidi="ta-IN"/>
        </w:rPr>
        <w:t>இலவச மற்றும் குறைந்த விலை சட்ட ஆலோசனை மற்றும் பிற ஆதாரங்கள்.</w:t>
      </w:r>
    </w:p>
    <w:p w14:paraId="13C7DCC7" w14:textId="77777777" w:rsidR="0064400D" w:rsidRPr="009A0EE3" w:rsidRDefault="0064400D" w:rsidP="0064400D">
      <w:pPr>
        <w:pStyle w:val="trt0xe"/>
        <w:shd w:val="clear" w:color="auto" w:fill="FFFFFF"/>
        <w:spacing w:before="0" w:beforeAutospacing="0" w:after="60" w:afterAutospacing="0"/>
        <w:rPr>
          <w:rStyle w:val="Lienhypertexte"/>
          <w:rFonts w:ascii="Arial" w:hAnsi="Arial" w:cs="Arial"/>
          <w:sz w:val="22"/>
          <w:szCs w:val="22"/>
        </w:rPr>
      </w:pPr>
    </w:p>
    <w:p w14:paraId="756D7716" w14:textId="77777777" w:rsidR="0064400D" w:rsidRPr="009A0EE3" w:rsidRDefault="0064400D" w:rsidP="0064400D">
      <w:pPr>
        <w:rPr>
          <w:rFonts w:ascii="Arial" w:hAnsi="Arial" w:cs="Arial"/>
          <w:b/>
          <w:bCs/>
          <w:sz w:val="24"/>
          <w:szCs w:val="24"/>
        </w:rPr>
      </w:pPr>
      <w:r w:rsidRPr="009A0EE3">
        <w:rPr>
          <w:rFonts w:ascii="Arial" w:eastAsia="Arial" w:hAnsi="Arial" w:cs="Arial"/>
          <w:b/>
          <w:sz w:val="24"/>
          <w:szCs w:val="24"/>
          <w:lang w:bidi="ta-IN"/>
        </w:rPr>
        <w:t>கூடுதல் நிலநடுக்கம் தகவல்</w:t>
      </w:r>
    </w:p>
    <w:p w14:paraId="037E7B0F" w14:textId="77777777" w:rsidR="0064400D" w:rsidRPr="009A0EE3" w:rsidRDefault="00000000" w:rsidP="0064400D">
      <w:pPr>
        <w:rPr>
          <w:rFonts w:ascii="Arial" w:hAnsi="Arial" w:cs="Arial"/>
        </w:rPr>
      </w:pPr>
      <w:hyperlink r:id="rId18" w:history="1">
        <w:r w:rsidR="0064400D" w:rsidRPr="009A0EE3">
          <w:rPr>
            <w:rStyle w:val="Lienhypertexte"/>
            <w:rFonts w:ascii="Arial" w:eastAsia="Arial" w:hAnsi="Arial" w:cs="Arial"/>
            <w:lang w:bidi="ta-IN"/>
          </w:rPr>
          <w:t>Earthquake.preparedness.gov</w:t>
        </w:r>
      </w:hyperlink>
      <w:r w:rsidR="0064400D" w:rsidRPr="009A0EE3">
        <w:rPr>
          <w:rFonts w:ascii="Arial" w:eastAsia="Arial" w:hAnsi="Arial" w:cs="Arial"/>
          <w:lang w:bidi="ta-IN"/>
        </w:rPr>
        <w:t xml:space="preserve"> (கூகிள் மொழிபெயர்ப்பு கிடைக்கிறது)</w:t>
      </w:r>
    </w:p>
    <w:p w14:paraId="2643AFDD" w14:textId="6ED39051" w:rsidR="0064400D" w:rsidRPr="009A0EE3" w:rsidRDefault="00000000" w:rsidP="0064400D">
      <w:pPr>
        <w:rPr>
          <w:rFonts w:ascii="Arial" w:hAnsi="Arial" w:cs="Arial"/>
        </w:rPr>
      </w:pPr>
      <w:hyperlink r:id="rId19" w:history="1">
        <w:r w:rsidR="0064400D" w:rsidRPr="009A0EE3">
          <w:rPr>
            <w:rStyle w:val="Lienhypertexte"/>
            <w:rFonts w:ascii="Arial" w:eastAsia="Arial" w:hAnsi="Arial" w:cs="Arial"/>
            <w:lang w:bidi="ta-IN"/>
          </w:rPr>
          <w:t xml:space="preserve">Earthquakeauthority.com </w:t>
        </w:r>
      </w:hyperlink>
      <w:r w:rsidR="0064400D" w:rsidRPr="009A0EE3">
        <w:rPr>
          <w:rFonts w:ascii="Arial" w:eastAsia="Arial" w:hAnsi="Arial" w:cs="Arial"/>
          <w:lang w:bidi="ta-IN"/>
        </w:rPr>
        <w:t xml:space="preserve"> (கூகிள் மொழிபெயர்ப்பு கிடைக்கிறது)</w:t>
      </w:r>
    </w:p>
    <w:p w14:paraId="57A0D9C0" w14:textId="46D8990E" w:rsidR="00161C7A" w:rsidRPr="009A0EE3" w:rsidRDefault="00000000" w:rsidP="009A0EE3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hyperlink r:id="rId20" w:history="1">
        <w:r w:rsidR="00F65FB3" w:rsidRPr="009A0EE3">
          <w:rPr>
            <w:rStyle w:val="Lienhypertexte"/>
            <w:rFonts w:ascii="Nirmala UI" w:eastAsia="Arial" w:hAnsi="Nirmala UI" w:cs="Nirmala UI"/>
            <w:sz w:val="22"/>
            <w:szCs w:val="22"/>
            <w:lang w:bidi="ta-IN"/>
          </w:rPr>
          <w:t>அவசரநிலைகளுக்கான</w:t>
        </w:r>
        <w:r w:rsidR="00F65FB3"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 xml:space="preserve"> </w:t>
        </w:r>
        <w:r w:rsidR="00F65FB3" w:rsidRPr="009A0EE3">
          <w:rPr>
            <w:rStyle w:val="Lienhypertexte"/>
            <w:rFonts w:ascii="Nirmala UI" w:eastAsia="Arial" w:hAnsi="Nirmala UI" w:cs="Nirmala UI"/>
            <w:sz w:val="22"/>
            <w:szCs w:val="22"/>
            <w:lang w:bidi="ta-IN"/>
          </w:rPr>
          <w:t>ரெட்</w:t>
        </w:r>
        <w:r w:rsidR="00F65FB3"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 xml:space="preserve"> </w:t>
        </w:r>
        <w:r w:rsidR="00F65FB3" w:rsidRPr="009A0EE3">
          <w:rPr>
            <w:rStyle w:val="Lienhypertexte"/>
            <w:rFonts w:ascii="Nirmala UI" w:eastAsia="Arial" w:hAnsi="Nirmala UI" w:cs="Nirmala UI"/>
            <w:sz w:val="22"/>
            <w:szCs w:val="22"/>
            <w:lang w:bidi="ta-IN"/>
          </w:rPr>
          <w:t>கிராஸ்</w:t>
        </w:r>
        <w:r w:rsidR="00F65FB3"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 xml:space="preserve"> </w:t>
        </w:r>
        <w:r w:rsidR="00F65FB3" w:rsidRPr="009A0EE3">
          <w:rPr>
            <w:rStyle w:val="Lienhypertexte"/>
            <w:rFonts w:ascii="Nirmala UI" w:eastAsia="Arial" w:hAnsi="Nirmala UI" w:cs="Nirmala UI"/>
            <w:sz w:val="22"/>
            <w:szCs w:val="22"/>
            <w:lang w:bidi="ta-IN"/>
          </w:rPr>
          <w:t>மொபைல்</w:t>
        </w:r>
        <w:r w:rsidR="00F65FB3" w:rsidRPr="009A0EE3">
          <w:rPr>
            <w:rStyle w:val="Lienhypertexte"/>
            <w:rFonts w:ascii="Arial" w:eastAsia="Arial" w:hAnsi="Arial" w:cs="Arial"/>
            <w:sz w:val="22"/>
            <w:szCs w:val="22"/>
            <w:lang w:bidi="ta-IN"/>
          </w:rPr>
          <w:t xml:space="preserve"> </w:t>
        </w:r>
        <w:r w:rsidR="00F65FB3" w:rsidRPr="009A0EE3">
          <w:rPr>
            <w:rStyle w:val="Lienhypertexte"/>
            <w:rFonts w:ascii="Nirmala UI" w:eastAsia="Arial" w:hAnsi="Nirmala UI" w:cs="Nirmala UI"/>
            <w:sz w:val="22"/>
            <w:szCs w:val="22"/>
            <w:lang w:bidi="ta-IN"/>
          </w:rPr>
          <w:t>ஆப்</w:t>
        </w:r>
      </w:hyperlink>
      <w:r w:rsidR="00F65FB3" w:rsidRPr="009A0EE3">
        <w:rPr>
          <w:rFonts w:ascii="Arial" w:eastAsia="Arial" w:hAnsi="Arial" w:cs="Arial"/>
          <w:color w:val="202124"/>
          <w:sz w:val="22"/>
          <w:szCs w:val="22"/>
          <w:lang w:bidi="ta-IN"/>
        </w:rPr>
        <w:t xml:space="preserve"> </w:t>
      </w:r>
    </w:p>
    <w:sectPr w:rsidR="00161C7A" w:rsidRPr="009A0EE3" w:rsidSect="00EA752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C141" w14:textId="77777777" w:rsidR="00891267" w:rsidRDefault="00891267" w:rsidP="0011780F">
      <w:pPr>
        <w:spacing w:after="0" w:line="240" w:lineRule="auto"/>
      </w:pPr>
      <w:r>
        <w:separator/>
      </w:r>
    </w:p>
  </w:endnote>
  <w:endnote w:type="continuationSeparator" w:id="0">
    <w:p w14:paraId="7878F21F" w14:textId="77777777" w:rsidR="00891267" w:rsidRDefault="00891267" w:rsidP="0011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FD1" w14:textId="77777777" w:rsidR="00C81721" w:rsidRPr="00F54975" w:rsidRDefault="008F19FC" w:rsidP="00F54975">
    <w:pPr>
      <w:pStyle w:val="Pieddepage"/>
      <w:jc w:val="center"/>
      <w:rPr>
        <w:sz w:val="16"/>
        <w:szCs w:val="16"/>
      </w:rPr>
    </w:pPr>
    <w:r w:rsidRPr="00C7657F">
      <w:rPr>
        <w:noProof/>
        <w:lang w:bidi="ta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CD8FC" wp14:editId="5F0CE37B">
              <wp:simplePos x="0" y="0"/>
              <wp:positionH relativeFrom="column">
                <wp:posOffset>-450850</wp:posOffset>
              </wp:positionH>
              <wp:positionV relativeFrom="paragraph">
                <wp:posOffset>-189230</wp:posOffset>
              </wp:positionV>
              <wp:extent cx="7010400" cy="422275"/>
              <wp:effectExtent l="6350" t="10795" r="12700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FDEC6" w14:textId="77777777" w:rsidR="00E15376" w:rsidRDefault="00C81721" w:rsidP="00E15376">
                          <w:pPr>
                            <w:pStyle w:val="Pieddepage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bidi="ta-IN"/>
                            </w:rPr>
                            <w:t xml:space="preserve">சாண்டா கிளாரா கவுண்டியின் உள்ளூர் VOAD ஆக செயல்படும் கூட்டுத் தயார்நிலை நெட்வொர்க் </w:t>
                          </w:r>
                        </w:p>
                        <w:p w14:paraId="20920A6E" w14:textId="634BD05F" w:rsidR="00C81721" w:rsidRPr="00E15376" w:rsidRDefault="00B82DF1" w:rsidP="009E5829">
                          <w:pPr>
                            <w:pStyle w:val="Pieddepage"/>
                            <w:tabs>
                              <w:tab w:val="clear" w:pos="9360"/>
                              <w:tab w:val="right" w:pos="6804"/>
                            </w:tabs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bidi="ta-IN"/>
                            </w:rPr>
                            <w:t>(பேரழிவுகளில் செயல்படும் தன்னார்வ அமைப்புகள்) இணை</w:t>
                          </w:r>
                          <w:r>
                            <w:rPr>
                              <w:sz w:val="20"/>
                              <w:szCs w:val="20"/>
                              <w:lang w:bidi="ta-IN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  <w:lang w:bidi="ta-IN"/>
                            </w:rPr>
                            <w:tab/>
                            <w:t>07/09/2022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D8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5.5pt;margin-top:-14.9pt;width:552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">
              <v:textbox>
                <w:txbxContent>
                  <w:p w14:paraId="0C7FDEC6" w14:textId="77777777" w:rsidR="00E15376" w:rsidRDefault="00C81721" w:rsidP="00E15376">
                    <w:pPr>
                      <w:pStyle w:val="Pieddepage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bidi="ta-IN"/>
                      </w:rPr>
                      <w:t xml:space="preserve">சாண்டா கிளாரா கவுண்டியின் உள்ளூர் VOAD ஆக செயல்படும் கூட்டுத் தயார்நிலை நெட்வொர்க் </w:t>
                    </w:r>
                  </w:p>
                  <w:p w14:paraId="20920A6E" w14:textId="634BD05F" w:rsidR="00C81721" w:rsidRPr="00E15376" w:rsidRDefault="00B82DF1" w:rsidP="009E5829">
                    <w:pPr>
                      <w:pStyle w:val="Pieddepage"/>
                      <w:tabs>
                        <w:tab w:val="clear" w:pos="9360"/>
                        <w:tab w:val="right" w:pos="6804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bidi="ta-IN"/>
                      </w:rPr>
                      <w:t>(பேரழிவுகளில் செயல்படும் தன்னார்வ அமைப்புகள்) இணை</w:t>
                    </w:r>
                    <w:r>
                      <w:rPr>
                        <w:sz w:val="20"/>
                        <w:szCs w:val="20"/>
                        <w:lang w:bidi="ta-IN"/>
                      </w:rPr>
                      <w:tab/>
                    </w:r>
                    <w:r>
                      <w:rPr>
                        <w:sz w:val="20"/>
                        <w:szCs w:val="20"/>
                        <w:lang w:bidi="ta-IN"/>
                      </w:rPr>
                      <w:tab/>
                      <w:t>07/09/2022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7252" w14:textId="77777777" w:rsidR="00891267" w:rsidRDefault="00891267" w:rsidP="0011780F">
      <w:pPr>
        <w:spacing w:after="0" w:line="240" w:lineRule="auto"/>
      </w:pPr>
      <w:r>
        <w:separator/>
      </w:r>
    </w:p>
  </w:footnote>
  <w:footnote w:type="continuationSeparator" w:id="0">
    <w:p w14:paraId="6A3C2F4C" w14:textId="77777777" w:rsidR="00891267" w:rsidRDefault="00891267" w:rsidP="0011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81" w:type="pct"/>
      <w:tblInd w:w="-450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78"/>
      <w:gridCol w:w="5982"/>
    </w:tblGrid>
    <w:tr w:rsidR="00C81721" w:rsidRPr="00974838" w14:paraId="64BF5FB1" w14:textId="77777777" w:rsidTr="0064400D">
      <w:tc>
        <w:tcPr>
          <w:tcW w:w="2085" w:type="pct"/>
          <w:tcBorders>
            <w:right w:val="single" w:sz="18" w:space="0" w:color="0080B2"/>
          </w:tcBorders>
        </w:tcPr>
        <w:p w14:paraId="6E391CA2" w14:textId="77777777" w:rsidR="00C81721" w:rsidRPr="00974838" w:rsidRDefault="008F19FC">
          <w:pPr>
            <w:pStyle w:val="En-tte"/>
          </w:pPr>
          <w:r w:rsidRPr="00833B91">
            <w:rPr>
              <w:noProof/>
              <w:lang w:bidi="ta-IN"/>
            </w:rPr>
            <w:drawing>
              <wp:inline distT="0" distB="0" distL="0" distR="0" wp14:anchorId="5722DCC3" wp14:editId="6F7BF682">
                <wp:extent cx="2286000" cy="942975"/>
                <wp:effectExtent l="0" t="0" r="0" b="0"/>
                <wp:docPr id="1" name="Picture 0" descr="CADRE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ADRE_logo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5" w:type="pct"/>
          <w:tcBorders>
            <w:left w:val="single" w:sz="18" w:space="0" w:color="0080B2"/>
          </w:tcBorders>
        </w:tcPr>
        <w:p w14:paraId="200C6B6A" w14:textId="77777777" w:rsidR="00C81721" w:rsidRPr="00F54975" w:rsidRDefault="00C81721" w:rsidP="00F54975">
          <w:pPr>
            <w:pStyle w:val="En-tte"/>
            <w:jc w:val="right"/>
            <w:rPr>
              <w:color w:val="0080B2"/>
              <w:sz w:val="18"/>
              <w:szCs w:val="18"/>
            </w:rPr>
          </w:pPr>
          <w:r w:rsidRPr="00F54975">
            <w:rPr>
              <w:color w:val="0080B2"/>
              <w:sz w:val="18"/>
              <w:szCs w:val="18"/>
              <w:lang w:bidi="ta-IN"/>
            </w:rPr>
            <w:t>ஒத்துழைக்கும் ஏஜென்சிகளின் பேரிடர் நிவாரண முயற்சி</w:t>
          </w:r>
        </w:p>
        <w:p w14:paraId="17817F07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lang w:bidi="ta-IN"/>
            </w:rPr>
            <w:t>2731 வடக்கு முதல் தெரு, சான் ஜோஸ்,சி எ 95134</w:t>
          </w:r>
        </w:p>
        <w:p w14:paraId="5DF2E7E3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>
            <w:rPr>
              <w:color w:val="455560"/>
              <w:sz w:val="18"/>
              <w:szCs w:val="18"/>
              <w:lang w:bidi="ta-IN"/>
            </w:rPr>
            <w:t>தொலைபேசி: 408-577-2175 தொலைநகல்: 408-577-2030</w:t>
          </w:r>
        </w:p>
        <w:p w14:paraId="4AB6E015" w14:textId="77777777" w:rsidR="00C81721" w:rsidRPr="00F54975" w:rsidRDefault="00C81721" w:rsidP="00F54975">
          <w:pPr>
            <w:pStyle w:val="En-tte"/>
            <w:jc w:val="right"/>
            <w:rPr>
              <w:color w:val="455560"/>
              <w:sz w:val="18"/>
              <w:szCs w:val="18"/>
            </w:rPr>
          </w:pPr>
          <w:r w:rsidRPr="00F54975">
            <w:rPr>
              <w:color w:val="455560"/>
              <w:sz w:val="18"/>
              <w:szCs w:val="18"/>
              <w:lang w:bidi="ta-IN"/>
            </w:rPr>
            <w:t>மின்னஞ்சல்: cadre.scco@gmail.com</w:t>
          </w:r>
        </w:p>
      </w:tc>
    </w:tr>
  </w:tbl>
  <w:p w14:paraId="1CC6EFE1" w14:textId="77777777" w:rsidR="00C81721" w:rsidRDefault="00C817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088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A736F"/>
    <w:multiLevelType w:val="hybridMultilevel"/>
    <w:tmpl w:val="83667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001"/>
    <w:multiLevelType w:val="hybridMultilevel"/>
    <w:tmpl w:val="EAA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597F"/>
    <w:multiLevelType w:val="hybridMultilevel"/>
    <w:tmpl w:val="94F4C0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FBC"/>
    <w:multiLevelType w:val="hybridMultilevel"/>
    <w:tmpl w:val="BF3A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1917DF"/>
    <w:multiLevelType w:val="hybridMultilevel"/>
    <w:tmpl w:val="E9D4F0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523CC"/>
    <w:multiLevelType w:val="hybridMultilevel"/>
    <w:tmpl w:val="9F589BB6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A4918"/>
    <w:multiLevelType w:val="hybridMultilevel"/>
    <w:tmpl w:val="B1D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6B8"/>
    <w:multiLevelType w:val="hybridMultilevel"/>
    <w:tmpl w:val="660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25FB9"/>
    <w:multiLevelType w:val="hybridMultilevel"/>
    <w:tmpl w:val="2EF843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13D8B"/>
    <w:multiLevelType w:val="hybridMultilevel"/>
    <w:tmpl w:val="5BE6DF14"/>
    <w:lvl w:ilvl="0" w:tplc="8960A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24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8A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2EA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A098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582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2F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EC2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EA4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74530"/>
    <w:multiLevelType w:val="hybridMultilevel"/>
    <w:tmpl w:val="55CE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01565"/>
    <w:multiLevelType w:val="hybridMultilevel"/>
    <w:tmpl w:val="66148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D00F2"/>
    <w:multiLevelType w:val="hybridMultilevel"/>
    <w:tmpl w:val="6862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E03037"/>
    <w:multiLevelType w:val="multilevel"/>
    <w:tmpl w:val="D83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8293B"/>
    <w:multiLevelType w:val="hybridMultilevel"/>
    <w:tmpl w:val="95FE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05642"/>
    <w:multiLevelType w:val="hybridMultilevel"/>
    <w:tmpl w:val="F466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55CF"/>
    <w:multiLevelType w:val="hybridMultilevel"/>
    <w:tmpl w:val="5A3E94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CEC2EB4"/>
    <w:multiLevelType w:val="hybridMultilevel"/>
    <w:tmpl w:val="E4320C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A41183"/>
    <w:multiLevelType w:val="multilevel"/>
    <w:tmpl w:val="20B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B4A2E"/>
    <w:multiLevelType w:val="hybridMultilevel"/>
    <w:tmpl w:val="22B001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64D21"/>
    <w:multiLevelType w:val="hybridMultilevel"/>
    <w:tmpl w:val="33A49AE0"/>
    <w:lvl w:ilvl="0" w:tplc="BA12E606">
      <w:numFmt w:val="bullet"/>
      <w:lvlText w:val=""/>
      <w:lvlJc w:val="left"/>
      <w:pPr>
        <w:ind w:left="16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32F7A33"/>
    <w:multiLevelType w:val="hybridMultilevel"/>
    <w:tmpl w:val="65644924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3" w15:restartNumberingAfterBreak="0">
    <w:nsid w:val="54B97233"/>
    <w:multiLevelType w:val="multilevel"/>
    <w:tmpl w:val="CAF25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15B8A"/>
    <w:multiLevelType w:val="hybridMultilevel"/>
    <w:tmpl w:val="0A9A07D6"/>
    <w:lvl w:ilvl="0" w:tplc="022A4966">
      <w:start w:val="1"/>
      <w:numFmt w:val="lowerLetter"/>
      <w:lvlText w:val="%1)"/>
      <w:lvlJc w:val="left"/>
      <w:pPr>
        <w:ind w:left="720" w:hanging="360"/>
      </w:pPr>
    </w:lvl>
    <w:lvl w:ilvl="1" w:tplc="2FC29686">
      <w:start w:val="1"/>
      <w:numFmt w:val="lowerLetter"/>
      <w:lvlText w:val="%2."/>
      <w:lvlJc w:val="left"/>
      <w:pPr>
        <w:ind w:left="1440" w:hanging="360"/>
      </w:pPr>
    </w:lvl>
    <w:lvl w:ilvl="2" w:tplc="0FE4E294">
      <w:start w:val="1"/>
      <w:numFmt w:val="lowerRoman"/>
      <w:lvlText w:val="%3."/>
      <w:lvlJc w:val="right"/>
      <w:pPr>
        <w:ind w:left="2160" w:hanging="180"/>
      </w:pPr>
    </w:lvl>
    <w:lvl w:ilvl="3" w:tplc="EDF69D9E">
      <w:start w:val="1"/>
      <w:numFmt w:val="decimal"/>
      <w:lvlText w:val="%4."/>
      <w:lvlJc w:val="left"/>
      <w:pPr>
        <w:ind w:left="2880" w:hanging="360"/>
      </w:pPr>
    </w:lvl>
    <w:lvl w:ilvl="4" w:tplc="4B64C8C0">
      <w:start w:val="1"/>
      <w:numFmt w:val="lowerLetter"/>
      <w:lvlText w:val="%5."/>
      <w:lvlJc w:val="left"/>
      <w:pPr>
        <w:ind w:left="3600" w:hanging="360"/>
      </w:pPr>
    </w:lvl>
    <w:lvl w:ilvl="5" w:tplc="13CE4A2A">
      <w:start w:val="1"/>
      <w:numFmt w:val="lowerRoman"/>
      <w:lvlText w:val="%6."/>
      <w:lvlJc w:val="right"/>
      <w:pPr>
        <w:ind w:left="4320" w:hanging="180"/>
      </w:pPr>
    </w:lvl>
    <w:lvl w:ilvl="6" w:tplc="A3D0DD74">
      <w:start w:val="1"/>
      <w:numFmt w:val="decimal"/>
      <w:lvlText w:val="%7."/>
      <w:lvlJc w:val="left"/>
      <w:pPr>
        <w:ind w:left="5040" w:hanging="360"/>
      </w:pPr>
    </w:lvl>
    <w:lvl w:ilvl="7" w:tplc="6F78C9B4">
      <w:start w:val="1"/>
      <w:numFmt w:val="lowerLetter"/>
      <w:lvlText w:val="%8."/>
      <w:lvlJc w:val="left"/>
      <w:pPr>
        <w:ind w:left="5760" w:hanging="360"/>
      </w:pPr>
    </w:lvl>
    <w:lvl w:ilvl="8" w:tplc="997236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3757A"/>
    <w:multiLevelType w:val="hybridMultilevel"/>
    <w:tmpl w:val="DBF6F4E0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CB13899"/>
    <w:multiLevelType w:val="hybridMultilevel"/>
    <w:tmpl w:val="284682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603B6"/>
    <w:multiLevelType w:val="hybridMultilevel"/>
    <w:tmpl w:val="345E7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360145"/>
    <w:multiLevelType w:val="hybridMultilevel"/>
    <w:tmpl w:val="B0B0E1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71436"/>
    <w:multiLevelType w:val="hybridMultilevel"/>
    <w:tmpl w:val="21D6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52191"/>
    <w:multiLevelType w:val="hybridMultilevel"/>
    <w:tmpl w:val="9D94B16C"/>
    <w:lvl w:ilvl="0" w:tplc="20D6FC6A">
      <w:start w:val="1"/>
      <w:numFmt w:val="decimal"/>
      <w:lvlText w:val="%1)"/>
      <w:lvlJc w:val="left"/>
      <w:pPr>
        <w:ind w:left="13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9C377C"/>
    <w:multiLevelType w:val="hybridMultilevel"/>
    <w:tmpl w:val="AE8C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120A9"/>
    <w:multiLevelType w:val="hybridMultilevel"/>
    <w:tmpl w:val="35E02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C47A9"/>
    <w:multiLevelType w:val="hybridMultilevel"/>
    <w:tmpl w:val="D5D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929911">
    <w:abstractNumId w:val="24"/>
  </w:num>
  <w:num w:numId="2" w16cid:durableId="1740177442">
    <w:abstractNumId w:val="25"/>
  </w:num>
  <w:num w:numId="3" w16cid:durableId="1342853598">
    <w:abstractNumId w:val="17"/>
  </w:num>
  <w:num w:numId="4" w16cid:durableId="1493062912">
    <w:abstractNumId w:val="21"/>
  </w:num>
  <w:num w:numId="5" w16cid:durableId="1392582711">
    <w:abstractNumId w:val="21"/>
  </w:num>
  <w:num w:numId="6" w16cid:durableId="1298687240">
    <w:abstractNumId w:val="30"/>
  </w:num>
  <w:num w:numId="7" w16cid:durableId="687215091">
    <w:abstractNumId w:val="0"/>
  </w:num>
  <w:num w:numId="8" w16cid:durableId="1998336591">
    <w:abstractNumId w:val="31"/>
  </w:num>
  <w:num w:numId="9" w16cid:durableId="374698889">
    <w:abstractNumId w:val="15"/>
  </w:num>
  <w:num w:numId="10" w16cid:durableId="792209263">
    <w:abstractNumId w:val="11"/>
  </w:num>
  <w:num w:numId="11" w16cid:durableId="1269852312">
    <w:abstractNumId w:val="29"/>
  </w:num>
  <w:num w:numId="12" w16cid:durableId="872694981">
    <w:abstractNumId w:val="18"/>
  </w:num>
  <w:num w:numId="13" w16cid:durableId="1565678197">
    <w:abstractNumId w:val="3"/>
  </w:num>
  <w:num w:numId="14" w16cid:durableId="365059727">
    <w:abstractNumId w:val="28"/>
  </w:num>
  <w:num w:numId="15" w16cid:durableId="473564664">
    <w:abstractNumId w:val="20"/>
  </w:num>
  <w:num w:numId="16" w16cid:durableId="2111774872">
    <w:abstractNumId w:val="26"/>
  </w:num>
  <w:num w:numId="17" w16cid:durableId="801462247">
    <w:abstractNumId w:val="9"/>
  </w:num>
  <w:num w:numId="18" w16cid:durableId="844787109">
    <w:abstractNumId w:val="10"/>
  </w:num>
  <w:num w:numId="19" w16cid:durableId="2037999275">
    <w:abstractNumId w:val="8"/>
  </w:num>
  <w:num w:numId="20" w16cid:durableId="185946659">
    <w:abstractNumId w:val="1"/>
  </w:num>
  <w:num w:numId="21" w16cid:durableId="1141921890">
    <w:abstractNumId w:val="5"/>
  </w:num>
  <w:num w:numId="22" w16cid:durableId="1124075664">
    <w:abstractNumId w:val="32"/>
  </w:num>
  <w:num w:numId="23" w16cid:durableId="839463121">
    <w:abstractNumId w:val="22"/>
  </w:num>
  <w:num w:numId="24" w16cid:durableId="948197987">
    <w:abstractNumId w:val="16"/>
  </w:num>
  <w:num w:numId="25" w16cid:durableId="1028068303">
    <w:abstractNumId w:val="33"/>
  </w:num>
  <w:num w:numId="26" w16cid:durableId="980500458">
    <w:abstractNumId w:val="19"/>
  </w:num>
  <w:num w:numId="27" w16cid:durableId="1115292618">
    <w:abstractNumId w:val="12"/>
  </w:num>
  <w:num w:numId="28" w16cid:durableId="198322360">
    <w:abstractNumId w:val="6"/>
  </w:num>
  <w:num w:numId="29" w16cid:durableId="1479764939">
    <w:abstractNumId w:val="7"/>
  </w:num>
  <w:num w:numId="30" w16cid:durableId="116341406">
    <w:abstractNumId w:val="2"/>
  </w:num>
  <w:num w:numId="31" w16cid:durableId="1542134711">
    <w:abstractNumId w:val="14"/>
  </w:num>
  <w:num w:numId="32" w16cid:durableId="1104113597">
    <w:abstractNumId w:val="23"/>
  </w:num>
  <w:num w:numId="33" w16cid:durableId="1501847254">
    <w:abstractNumId w:val="13"/>
  </w:num>
  <w:num w:numId="34" w16cid:durableId="1893691743">
    <w:abstractNumId w:val="27"/>
  </w:num>
  <w:num w:numId="35" w16cid:durableId="93868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5F"/>
    <w:rsid w:val="0000166F"/>
    <w:rsid w:val="00012C0E"/>
    <w:rsid w:val="00021D38"/>
    <w:rsid w:val="00024A05"/>
    <w:rsid w:val="00032C0D"/>
    <w:rsid w:val="0004562A"/>
    <w:rsid w:val="000521EE"/>
    <w:rsid w:val="000526F0"/>
    <w:rsid w:val="00056EB5"/>
    <w:rsid w:val="00057E7B"/>
    <w:rsid w:val="000734AC"/>
    <w:rsid w:val="00074C2E"/>
    <w:rsid w:val="0008107D"/>
    <w:rsid w:val="00083D02"/>
    <w:rsid w:val="00085D4D"/>
    <w:rsid w:val="00086B70"/>
    <w:rsid w:val="000909AC"/>
    <w:rsid w:val="000A18AA"/>
    <w:rsid w:val="000A560F"/>
    <w:rsid w:val="000B0FCA"/>
    <w:rsid w:val="000B170F"/>
    <w:rsid w:val="000B3B5F"/>
    <w:rsid w:val="000B3F49"/>
    <w:rsid w:val="000C61A3"/>
    <w:rsid w:val="000E4109"/>
    <w:rsid w:val="000E4EB6"/>
    <w:rsid w:val="000E6D8C"/>
    <w:rsid w:val="000F15B2"/>
    <w:rsid w:val="000F3B74"/>
    <w:rsid w:val="00103055"/>
    <w:rsid w:val="00110E38"/>
    <w:rsid w:val="00111D2B"/>
    <w:rsid w:val="001121FE"/>
    <w:rsid w:val="001138FB"/>
    <w:rsid w:val="001143DA"/>
    <w:rsid w:val="001158B5"/>
    <w:rsid w:val="0011780F"/>
    <w:rsid w:val="001425A8"/>
    <w:rsid w:val="00156EA4"/>
    <w:rsid w:val="00161C7A"/>
    <w:rsid w:val="001636B8"/>
    <w:rsid w:val="0016649C"/>
    <w:rsid w:val="001702D4"/>
    <w:rsid w:val="00175307"/>
    <w:rsid w:val="00185950"/>
    <w:rsid w:val="0019137C"/>
    <w:rsid w:val="00197A79"/>
    <w:rsid w:val="001A7EB5"/>
    <w:rsid w:val="001B1195"/>
    <w:rsid w:val="001B512E"/>
    <w:rsid w:val="001B5862"/>
    <w:rsid w:val="001B6EED"/>
    <w:rsid w:val="001C5C8F"/>
    <w:rsid w:val="001D0F9B"/>
    <w:rsid w:val="001D2158"/>
    <w:rsid w:val="001D39EC"/>
    <w:rsid w:val="001E053D"/>
    <w:rsid w:val="001E22A8"/>
    <w:rsid w:val="001F20EF"/>
    <w:rsid w:val="002040CD"/>
    <w:rsid w:val="0020495B"/>
    <w:rsid w:val="002116F3"/>
    <w:rsid w:val="00220FF5"/>
    <w:rsid w:val="002228DD"/>
    <w:rsid w:val="00226975"/>
    <w:rsid w:val="00254764"/>
    <w:rsid w:val="00255AC7"/>
    <w:rsid w:val="002602EF"/>
    <w:rsid w:val="00263E30"/>
    <w:rsid w:val="0027141C"/>
    <w:rsid w:val="002742A2"/>
    <w:rsid w:val="0027761A"/>
    <w:rsid w:val="002818CC"/>
    <w:rsid w:val="00283925"/>
    <w:rsid w:val="00284634"/>
    <w:rsid w:val="00293E25"/>
    <w:rsid w:val="002A2047"/>
    <w:rsid w:val="002A5BFC"/>
    <w:rsid w:val="002A7EC6"/>
    <w:rsid w:val="002B7F53"/>
    <w:rsid w:val="002C0593"/>
    <w:rsid w:val="002C13C2"/>
    <w:rsid w:val="002C2C10"/>
    <w:rsid w:val="002C335D"/>
    <w:rsid w:val="002D0F27"/>
    <w:rsid w:val="002D31B4"/>
    <w:rsid w:val="002D7FEF"/>
    <w:rsid w:val="002E168E"/>
    <w:rsid w:val="002E3ADE"/>
    <w:rsid w:val="002F0C64"/>
    <w:rsid w:val="002F16B4"/>
    <w:rsid w:val="002F1853"/>
    <w:rsid w:val="002F3DF6"/>
    <w:rsid w:val="002F46C9"/>
    <w:rsid w:val="002F7B58"/>
    <w:rsid w:val="00314C02"/>
    <w:rsid w:val="00344931"/>
    <w:rsid w:val="00351222"/>
    <w:rsid w:val="00353B71"/>
    <w:rsid w:val="003630D9"/>
    <w:rsid w:val="003770CE"/>
    <w:rsid w:val="00381566"/>
    <w:rsid w:val="00384233"/>
    <w:rsid w:val="00386740"/>
    <w:rsid w:val="00387AF9"/>
    <w:rsid w:val="00390013"/>
    <w:rsid w:val="00390B6E"/>
    <w:rsid w:val="0039689E"/>
    <w:rsid w:val="003A249A"/>
    <w:rsid w:val="003A458A"/>
    <w:rsid w:val="003B5682"/>
    <w:rsid w:val="003B75EC"/>
    <w:rsid w:val="003C454B"/>
    <w:rsid w:val="003D038C"/>
    <w:rsid w:val="003D5A79"/>
    <w:rsid w:val="003D7DB0"/>
    <w:rsid w:val="003E2840"/>
    <w:rsid w:val="003E70FA"/>
    <w:rsid w:val="003E7C4D"/>
    <w:rsid w:val="003F2E93"/>
    <w:rsid w:val="003F687E"/>
    <w:rsid w:val="00400F7D"/>
    <w:rsid w:val="00405704"/>
    <w:rsid w:val="00415C3B"/>
    <w:rsid w:val="004231AB"/>
    <w:rsid w:val="00425625"/>
    <w:rsid w:val="004356F9"/>
    <w:rsid w:val="0043639C"/>
    <w:rsid w:val="004405E2"/>
    <w:rsid w:val="00443F6B"/>
    <w:rsid w:val="0044511A"/>
    <w:rsid w:val="00446C02"/>
    <w:rsid w:val="00450588"/>
    <w:rsid w:val="0045115C"/>
    <w:rsid w:val="00453177"/>
    <w:rsid w:val="0045362B"/>
    <w:rsid w:val="00457411"/>
    <w:rsid w:val="00461081"/>
    <w:rsid w:val="0046377D"/>
    <w:rsid w:val="004662AF"/>
    <w:rsid w:val="00470E6A"/>
    <w:rsid w:val="00472778"/>
    <w:rsid w:val="00473B52"/>
    <w:rsid w:val="00491FFC"/>
    <w:rsid w:val="004A1903"/>
    <w:rsid w:val="004A4F53"/>
    <w:rsid w:val="004A7E16"/>
    <w:rsid w:val="004B11DB"/>
    <w:rsid w:val="004B20A1"/>
    <w:rsid w:val="004B315D"/>
    <w:rsid w:val="004B4B1C"/>
    <w:rsid w:val="004C3805"/>
    <w:rsid w:val="004E7858"/>
    <w:rsid w:val="004E796A"/>
    <w:rsid w:val="004F4111"/>
    <w:rsid w:val="00502361"/>
    <w:rsid w:val="00510243"/>
    <w:rsid w:val="00516E72"/>
    <w:rsid w:val="005172D7"/>
    <w:rsid w:val="00525E3D"/>
    <w:rsid w:val="00530351"/>
    <w:rsid w:val="00537EC2"/>
    <w:rsid w:val="00540D86"/>
    <w:rsid w:val="0054553C"/>
    <w:rsid w:val="00546A08"/>
    <w:rsid w:val="00550C92"/>
    <w:rsid w:val="00552987"/>
    <w:rsid w:val="00562AAC"/>
    <w:rsid w:val="00565C6C"/>
    <w:rsid w:val="0057343D"/>
    <w:rsid w:val="00590982"/>
    <w:rsid w:val="00592F13"/>
    <w:rsid w:val="005938EE"/>
    <w:rsid w:val="005B3622"/>
    <w:rsid w:val="005D0067"/>
    <w:rsid w:val="005D3428"/>
    <w:rsid w:val="005D3ED2"/>
    <w:rsid w:val="005D6DD5"/>
    <w:rsid w:val="005E1E82"/>
    <w:rsid w:val="005E7A9B"/>
    <w:rsid w:val="005F6276"/>
    <w:rsid w:val="005F76B8"/>
    <w:rsid w:val="00610FD7"/>
    <w:rsid w:val="00612FDF"/>
    <w:rsid w:val="006143C6"/>
    <w:rsid w:val="00615113"/>
    <w:rsid w:val="00623890"/>
    <w:rsid w:val="0063456A"/>
    <w:rsid w:val="00634FA5"/>
    <w:rsid w:val="00641A5A"/>
    <w:rsid w:val="00642DF6"/>
    <w:rsid w:val="0064400D"/>
    <w:rsid w:val="00650913"/>
    <w:rsid w:val="006519F2"/>
    <w:rsid w:val="00652D3E"/>
    <w:rsid w:val="00652DB3"/>
    <w:rsid w:val="00661A4E"/>
    <w:rsid w:val="006640B5"/>
    <w:rsid w:val="00670C1F"/>
    <w:rsid w:val="0067224A"/>
    <w:rsid w:val="006838B5"/>
    <w:rsid w:val="00685BEA"/>
    <w:rsid w:val="00697A4B"/>
    <w:rsid w:val="00697F20"/>
    <w:rsid w:val="006A0219"/>
    <w:rsid w:val="006A1C87"/>
    <w:rsid w:val="006A6CC8"/>
    <w:rsid w:val="006B284E"/>
    <w:rsid w:val="006C21CA"/>
    <w:rsid w:val="006C2243"/>
    <w:rsid w:val="006D7CD6"/>
    <w:rsid w:val="006E310A"/>
    <w:rsid w:val="006E7D8D"/>
    <w:rsid w:val="007121AB"/>
    <w:rsid w:val="00731530"/>
    <w:rsid w:val="0073796A"/>
    <w:rsid w:val="00740094"/>
    <w:rsid w:val="00744E0B"/>
    <w:rsid w:val="00750A28"/>
    <w:rsid w:val="0075574F"/>
    <w:rsid w:val="00756D47"/>
    <w:rsid w:val="0076116B"/>
    <w:rsid w:val="00771A03"/>
    <w:rsid w:val="00773E5E"/>
    <w:rsid w:val="00786D18"/>
    <w:rsid w:val="00792941"/>
    <w:rsid w:val="00792C24"/>
    <w:rsid w:val="0079666F"/>
    <w:rsid w:val="00796C28"/>
    <w:rsid w:val="007A0D82"/>
    <w:rsid w:val="007A1DC7"/>
    <w:rsid w:val="007A3165"/>
    <w:rsid w:val="007B0BBE"/>
    <w:rsid w:val="007C497F"/>
    <w:rsid w:val="007D628C"/>
    <w:rsid w:val="007E5936"/>
    <w:rsid w:val="007F0E3A"/>
    <w:rsid w:val="007F1D87"/>
    <w:rsid w:val="007F5132"/>
    <w:rsid w:val="007F7453"/>
    <w:rsid w:val="008033FA"/>
    <w:rsid w:val="008125E8"/>
    <w:rsid w:val="0082416A"/>
    <w:rsid w:val="008259D1"/>
    <w:rsid w:val="00832FE3"/>
    <w:rsid w:val="00833B91"/>
    <w:rsid w:val="008372FE"/>
    <w:rsid w:val="00850F68"/>
    <w:rsid w:val="0085768A"/>
    <w:rsid w:val="00866390"/>
    <w:rsid w:val="00883566"/>
    <w:rsid w:val="00891267"/>
    <w:rsid w:val="00896032"/>
    <w:rsid w:val="008A21E9"/>
    <w:rsid w:val="008A2BD3"/>
    <w:rsid w:val="008A5369"/>
    <w:rsid w:val="008B2973"/>
    <w:rsid w:val="008B7A19"/>
    <w:rsid w:val="008D735E"/>
    <w:rsid w:val="008E2C08"/>
    <w:rsid w:val="008E4543"/>
    <w:rsid w:val="008F09DA"/>
    <w:rsid w:val="008F19FC"/>
    <w:rsid w:val="008F43A9"/>
    <w:rsid w:val="00902A01"/>
    <w:rsid w:val="00907F8D"/>
    <w:rsid w:val="00911F85"/>
    <w:rsid w:val="00925683"/>
    <w:rsid w:val="00925BF3"/>
    <w:rsid w:val="009360C6"/>
    <w:rsid w:val="00937BD1"/>
    <w:rsid w:val="00944814"/>
    <w:rsid w:val="00952E82"/>
    <w:rsid w:val="00953A5D"/>
    <w:rsid w:val="00955F52"/>
    <w:rsid w:val="00962B6D"/>
    <w:rsid w:val="00963EA0"/>
    <w:rsid w:val="009712E7"/>
    <w:rsid w:val="009720D3"/>
    <w:rsid w:val="00974838"/>
    <w:rsid w:val="00975536"/>
    <w:rsid w:val="009766E3"/>
    <w:rsid w:val="00977EBC"/>
    <w:rsid w:val="00982438"/>
    <w:rsid w:val="00985E3F"/>
    <w:rsid w:val="00986582"/>
    <w:rsid w:val="00994E45"/>
    <w:rsid w:val="009A0596"/>
    <w:rsid w:val="009A0EE3"/>
    <w:rsid w:val="009A1262"/>
    <w:rsid w:val="009A3AE3"/>
    <w:rsid w:val="009A5B88"/>
    <w:rsid w:val="009B2AB2"/>
    <w:rsid w:val="009B7F23"/>
    <w:rsid w:val="009C65C3"/>
    <w:rsid w:val="009C696D"/>
    <w:rsid w:val="009D05D7"/>
    <w:rsid w:val="009E153E"/>
    <w:rsid w:val="009E5829"/>
    <w:rsid w:val="009F713A"/>
    <w:rsid w:val="00A01072"/>
    <w:rsid w:val="00A11BA5"/>
    <w:rsid w:val="00A1584E"/>
    <w:rsid w:val="00A16B55"/>
    <w:rsid w:val="00A246B6"/>
    <w:rsid w:val="00A3101C"/>
    <w:rsid w:val="00A34B3D"/>
    <w:rsid w:val="00A37AF0"/>
    <w:rsid w:val="00A40D1A"/>
    <w:rsid w:val="00A54849"/>
    <w:rsid w:val="00A552D0"/>
    <w:rsid w:val="00A60A8C"/>
    <w:rsid w:val="00A61FED"/>
    <w:rsid w:val="00A63D71"/>
    <w:rsid w:val="00A94A96"/>
    <w:rsid w:val="00AA1135"/>
    <w:rsid w:val="00AA3677"/>
    <w:rsid w:val="00AA5E57"/>
    <w:rsid w:val="00AB70D2"/>
    <w:rsid w:val="00AC38F2"/>
    <w:rsid w:val="00AD52D2"/>
    <w:rsid w:val="00AE6867"/>
    <w:rsid w:val="00B033C9"/>
    <w:rsid w:val="00B03AE0"/>
    <w:rsid w:val="00B03EAB"/>
    <w:rsid w:val="00B0504F"/>
    <w:rsid w:val="00B140F7"/>
    <w:rsid w:val="00B34A8A"/>
    <w:rsid w:val="00B407D1"/>
    <w:rsid w:val="00B40EAA"/>
    <w:rsid w:val="00B434A0"/>
    <w:rsid w:val="00B460CB"/>
    <w:rsid w:val="00B55B60"/>
    <w:rsid w:val="00B566ED"/>
    <w:rsid w:val="00B60408"/>
    <w:rsid w:val="00B61B7E"/>
    <w:rsid w:val="00B75EF0"/>
    <w:rsid w:val="00B77028"/>
    <w:rsid w:val="00B82DF1"/>
    <w:rsid w:val="00B935A5"/>
    <w:rsid w:val="00B94AFA"/>
    <w:rsid w:val="00BA0C3D"/>
    <w:rsid w:val="00BB4C96"/>
    <w:rsid w:val="00BB607B"/>
    <w:rsid w:val="00BC5588"/>
    <w:rsid w:val="00BD6EB8"/>
    <w:rsid w:val="00BD73E2"/>
    <w:rsid w:val="00BF3F11"/>
    <w:rsid w:val="00C025C9"/>
    <w:rsid w:val="00C02D5B"/>
    <w:rsid w:val="00C05EDA"/>
    <w:rsid w:val="00C26EE2"/>
    <w:rsid w:val="00C330AF"/>
    <w:rsid w:val="00C33E58"/>
    <w:rsid w:val="00C3465C"/>
    <w:rsid w:val="00C40072"/>
    <w:rsid w:val="00C4115A"/>
    <w:rsid w:val="00C4609C"/>
    <w:rsid w:val="00C63640"/>
    <w:rsid w:val="00C66418"/>
    <w:rsid w:val="00C702F6"/>
    <w:rsid w:val="00C72238"/>
    <w:rsid w:val="00C72831"/>
    <w:rsid w:val="00C7657F"/>
    <w:rsid w:val="00C81721"/>
    <w:rsid w:val="00C8407E"/>
    <w:rsid w:val="00C84D91"/>
    <w:rsid w:val="00C851A1"/>
    <w:rsid w:val="00C8590C"/>
    <w:rsid w:val="00C8738D"/>
    <w:rsid w:val="00C87DD8"/>
    <w:rsid w:val="00C938D5"/>
    <w:rsid w:val="00CA2D5A"/>
    <w:rsid w:val="00CA6E26"/>
    <w:rsid w:val="00CB3AD0"/>
    <w:rsid w:val="00CB6FCD"/>
    <w:rsid w:val="00CC0825"/>
    <w:rsid w:val="00CC38D7"/>
    <w:rsid w:val="00CD084C"/>
    <w:rsid w:val="00CE1F1B"/>
    <w:rsid w:val="00CE1F39"/>
    <w:rsid w:val="00CF0A89"/>
    <w:rsid w:val="00CF4D82"/>
    <w:rsid w:val="00CF798D"/>
    <w:rsid w:val="00D0728F"/>
    <w:rsid w:val="00D20989"/>
    <w:rsid w:val="00D24C27"/>
    <w:rsid w:val="00D41361"/>
    <w:rsid w:val="00D506B4"/>
    <w:rsid w:val="00D53D4E"/>
    <w:rsid w:val="00D61FE9"/>
    <w:rsid w:val="00D657BA"/>
    <w:rsid w:val="00D761C8"/>
    <w:rsid w:val="00D84FC9"/>
    <w:rsid w:val="00D90B03"/>
    <w:rsid w:val="00D94E7A"/>
    <w:rsid w:val="00D95004"/>
    <w:rsid w:val="00D9750A"/>
    <w:rsid w:val="00D978FB"/>
    <w:rsid w:val="00DA11C2"/>
    <w:rsid w:val="00DA62FC"/>
    <w:rsid w:val="00DC1B41"/>
    <w:rsid w:val="00DC5527"/>
    <w:rsid w:val="00DC6A9E"/>
    <w:rsid w:val="00DD2D6F"/>
    <w:rsid w:val="00DE2BDF"/>
    <w:rsid w:val="00DE7948"/>
    <w:rsid w:val="00DE7B12"/>
    <w:rsid w:val="00DF55A7"/>
    <w:rsid w:val="00DF66D7"/>
    <w:rsid w:val="00E02E2C"/>
    <w:rsid w:val="00E04456"/>
    <w:rsid w:val="00E05E1F"/>
    <w:rsid w:val="00E07BEA"/>
    <w:rsid w:val="00E15376"/>
    <w:rsid w:val="00E1612A"/>
    <w:rsid w:val="00E21892"/>
    <w:rsid w:val="00E2396C"/>
    <w:rsid w:val="00E26281"/>
    <w:rsid w:val="00E36E5C"/>
    <w:rsid w:val="00E459AC"/>
    <w:rsid w:val="00E45FB2"/>
    <w:rsid w:val="00E46484"/>
    <w:rsid w:val="00E46EE3"/>
    <w:rsid w:val="00E51F43"/>
    <w:rsid w:val="00E557E5"/>
    <w:rsid w:val="00E639B8"/>
    <w:rsid w:val="00E71E13"/>
    <w:rsid w:val="00E75694"/>
    <w:rsid w:val="00E955FF"/>
    <w:rsid w:val="00EA677B"/>
    <w:rsid w:val="00EA7527"/>
    <w:rsid w:val="00EA7998"/>
    <w:rsid w:val="00EB2965"/>
    <w:rsid w:val="00EC307F"/>
    <w:rsid w:val="00ED2E1B"/>
    <w:rsid w:val="00ED7EEF"/>
    <w:rsid w:val="00EE079E"/>
    <w:rsid w:val="00EE0DFD"/>
    <w:rsid w:val="00EE615E"/>
    <w:rsid w:val="00EF11BF"/>
    <w:rsid w:val="00EF1535"/>
    <w:rsid w:val="00EF3F4B"/>
    <w:rsid w:val="00F0053C"/>
    <w:rsid w:val="00F03D4C"/>
    <w:rsid w:val="00F06AEA"/>
    <w:rsid w:val="00F16345"/>
    <w:rsid w:val="00F20F0E"/>
    <w:rsid w:val="00F249AC"/>
    <w:rsid w:val="00F37A4B"/>
    <w:rsid w:val="00F47026"/>
    <w:rsid w:val="00F47983"/>
    <w:rsid w:val="00F525C8"/>
    <w:rsid w:val="00F54975"/>
    <w:rsid w:val="00F65FB3"/>
    <w:rsid w:val="00F70D13"/>
    <w:rsid w:val="00F70F11"/>
    <w:rsid w:val="00F95D68"/>
    <w:rsid w:val="00F9738C"/>
    <w:rsid w:val="00FA2E87"/>
    <w:rsid w:val="00FC1DD2"/>
    <w:rsid w:val="00FC78D7"/>
    <w:rsid w:val="00FD1271"/>
    <w:rsid w:val="00FD51EA"/>
    <w:rsid w:val="00FD59F6"/>
    <w:rsid w:val="00FD6D7A"/>
    <w:rsid w:val="00FE5627"/>
    <w:rsid w:val="00FE7FA6"/>
    <w:rsid w:val="00FF26CE"/>
    <w:rsid w:val="00FF5CA3"/>
    <w:rsid w:val="0A2AF7C3"/>
    <w:rsid w:val="0E3C5F89"/>
    <w:rsid w:val="1018C854"/>
    <w:rsid w:val="1B3415E2"/>
    <w:rsid w:val="4FA5A961"/>
    <w:rsid w:val="52951F26"/>
    <w:rsid w:val="6FB5F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FEE53"/>
  <w15:chartTrackingRefBased/>
  <w15:docId w15:val="{081A6977-E01C-4211-9AE5-10019A3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Times New Roman" w:hAnsi="Corbel" w:cs="Times New Roman"/>
        <w:lang w:val="ta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E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2A01"/>
    <w:pPr>
      <w:keepNext/>
      <w:keepLines/>
      <w:spacing w:before="480" w:after="0"/>
      <w:outlineLvl w:val="0"/>
    </w:pPr>
    <w:rPr>
      <w:b/>
      <w:bCs/>
      <w:color w:val="005F85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78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1178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80F"/>
  </w:style>
  <w:style w:type="paragraph" w:styleId="Pieddepage">
    <w:name w:val="footer"/>
    <w:basedOn w:val="Normal"/>
    <w:link w:val="PieddepageCar"/>
    <w:uiPriority w:val="99"/>
    <w:unhideWhenUsed/>
    <w:rsid w:val="0011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80F"/>
  </w:style>
  <w:style w:type="character" w:customStyle="1" w:styleId="Titre1Car">
    <w:name w:val="Titre 1 Car"/>
    <w:link w:val="Titre1"/>
    <w:uiPriority w:val="9"/>
    <w:rsid w:val="00902A01"/>
    <w:rPr>
      <w:rFonts w:ascii="Corbel" w:eastAsia="Times New Roman" w:hAnsi="Corbel" w:cs="Times New Roman"/>
      <w:b/>
      <w:bCs/>
      <w:color w:val="005F85"/>
      <w:sz w:val="28"/>
      <w:szCs w:val="28"/>
    </w:rPr>
  </w:style>
  <w:style w:type="character" w:styleId="Lienhypertexte">
    <w:name w:val="Hyperlink"/>
    <w:uiPriority w:val="99"/>
    <w:unhideWhenUsed/>
    <w:rsid w:val="00974838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2818CC"/>
    <w:pPr>
      <w:ind w:left="720"/>
    </w:pPr>
  </w:style>
  <w:style w:type="character" w:customStyle="1" w:styleId="apple-converted-space">
    <w:name w:val="apple-converted-space"/>
    <w:rsid w:val="00E71E13"/>
  </w:style>
  <w:style w:type="paragraph" w:styleId="NormalWeb">
    <w:name w:val="Normal (Web)"/>
    <w:basedOn w:val="Normal"/>
    <w:uiPriority w:val="99"/>
    <w:unhideWhenUsed/>
    <w:rsid w:val="00E71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BC5588"/>
    <w:rPr>
      <w:rFonts w:ascii="Calibri" w:eastAsia="Calibri" w:hAnsi="Calibri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525C8"/>
    <w:pPr>
      <w:ind w:left="720"/>
    </w:pPr>
  </w:style>
  <w:style w:type="table" w:styleId="Grilledutableau">
    <w:name w:val="Table Grid"/>
    <w:basedOn w:val="TableauNormal"/>
    <w:uiPriority w:val="59"/>
    <w:rsid w:val="009F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49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06AEA"/>
    <w:rPr>
      <w:color w:val="605E5C"/>
      <w:shd w:val="clear" w:color="auto" w:fill="E1DFDD"/>
    </w:rPr>
  </w:style>
  <w:style w:type="paragraph" w:customStyle="1" w:styleId="Default">
    <w:name w:val="Default"/>
    <w:rsid w:val="00B94AF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832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832FE3"/>
  </w:style>
  <w:style w:type="character" w:customStyle="1" w:styleId="eop">
    <w:name w:val="eop"/>
    <w:basedOn w:val="Policepardfaut"/>
    <w:rsid w:val="00832FE3"/>
  </w:style>
  <w:style w:type="character" w:customStyle="1" w:styleId="contextualspellingandgrammarerror">
    <w:name w:val="contextualspellingandgrammarerror"/>
    <w:basedOn w:val="Policepardfaut"/>
    <w:rsid w:val="00832FE3"/>
  </w:style>
  <w:style w:type="paragraph" w:customStyle="1" w:styleId="trt0xe">
    <w:name w:val="trt0xe"/>
    <w:basedOn w:val="Normal"/>
    <w:rsid w:val="006440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B2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resv.org/earthquake" TargetMode="External"/><Relationship Id="rId13" Type="http://schemas.openxmlformats.org/officeDocument/2006/relationships/hyperlink" Target="https://myshake.berkeley.edu/" TargetMode="External"/><Relationship Id="rId18" Type="http://schemas.openxmlformats.org/officeDocument/2006/relationships/hyperlink" Target="http://earthquake.preparedness.gov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" TargetMode="External"/><Relationship Id="rId17" Type="http://schemas.openxmlformats.org/officeDocument/2006/relationships/hyperlink" Target="https://immigrantinf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dresv.org/response-relief/" TargetMode="External"/><Relationship Id="rId20" Type="http://schemas.openxmlformats.org/officeDocument/2006/relationships/hyperlink" Target="https://www.redcross.org/get-help/how-to-prepare-for-emergencies/mobile-app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apple.com/us/app/myshake/id14670585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adresv.org/earthquak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ixle.com/" TargetMode="External"/><Relationship Id="rId19" Type="http://schemas.openxmlformats.org/officeDocument/2006/relationships/hyperlink" Target="http://earthquakeauthorit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rtscc.com/" TargetMode="External"/><Relationship Id="rId14" Type="http://schemas.openxmlformats.org/officeDocument/2006/relationships/hyperlink" Target="https://www.redcross.org/get-help/how-to-prepare-for-emergencies/mobile-apps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A166-749A-C04F-B43C-37CD128F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Collaborating Agencies’ Disaster Relief Effort</vt:lpstr>
    </vt:vector>
  </TitlesOfParts>
  <Manager/>
  <Company>Hewlett-Packard</Company>
  <LinksUpToDate>false</LinksUpToDate>
  <CharactersWithSpaces>3391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Collaborating Agencies’ Disaster Relief Effort</dc:title>
  <dc:subject/>
  <dc:creator>Swardenski</dc:creator>
  <cp:keywords/>
  <dc:description/>
  <cp:lastModifiedBy>Yasmina Lommel</cp:lastModifiedBy>
  <cp:revision>3</cp:revision>
  <cp:lastPrinted>2021-08-08T20:12:00Z</cp:lastPrinted>
  <dcterms:created xsi:type="dcterms:W3CDTF">2022-12-12T13:00:00Z</dcterms:created>
  <dcterms:modified xsi:type="dcterms:W3CDTF">2022-12-14T14:19:00Z</dcterms:modified>
  <cp:category/>
</cp:coreProperties>
</file>