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27AF" w14:textId="77777777" w:rsidR="00641811" w:rsidRPr="00641811" w:rsidRDefault="00641811" w:rsidP="00681E98">
      <w:pPr>
        <w:spacing w:line="240" w:lineRule="auto"/>
        <w:ind w:left="720" w:right="288"/>
        <w:rPr>
          <w:rFonts w:ascii="Comic Sans MS" w:hAnsi="Comic Sans MS"/>
          <w:bCs/>
          <w:sz w:val="4"/>
          <w:szCs w:val="4"/>
        </w:rPr>
      </w:pPr>
    </w:p>
    <w:p w14:paraId="1A20BD1F" w14:textId="264B259C" w:rsidR="00B43F49" w:rsidRPr="00EE1C04" w:rsidRDefault="00B43F49" w:rsidP="00B43F49">
      <w:pPr>
        <w:shd w:val="clear" w:color="auto" w:fill="FFFFFF"/>
        <w:spacing w:line="240" w:lineRule="auto"/>
        <w:ind w:left="720" w:right="288"/>
        <w:textAlignment w:val="baseline"/>
        <w:rPr>
          <w:rFonts w:eastAsia="Times New Roman" w:cstheme="minorHAnsi"/>
          <w:b/>
          <w:color w:val="0070C0"/>
          <w:sz w:val="28"/>
          <w:szCs w:val="28"/>
        </w:rPr>
      </w:pPr>
      <w:r w:rsidRPr="00EE1C04">
        <w:rPr>
          <w:rFonts w:eastAsia="Times New Roman" w:cstheme="minorHAnsi"/>
          <w:b/>
          <w:color w:val="0070C0"/>
          <w:sz w:val="32"/>
          <w:szCs w:val="32"/>
          <w:lang w:val="zh-CN" w:bidi="zh-CN"/>
        </w:rPr>
        <w:t>1.</w:t>
      </w:r>
      <w:r w:rsidR="00B83ABD" w:rsidRPr="00EE1C04">
        <w:rPr>
          <w:rFonts w:ascii="MS Gothic" w:eastAsia="MS Gothic" w:hAnsi="MS Gothic" w:cs="MS Gothic" w:hint="eastAsia"/>
          <w:b/>
          <w:color w:val="0070C0"/>
          <w:sz w:val="28"/>
          <w:szCs w:val="28"/>
          <w:lang w:val="zh-CN" w:bidi="zh-CN"/>
        </w:rPr>
        <w:t>移民可以安全地</w:t>
      </w:r>
      <w:r w:rsidR="00B83ABD" w:rsidRPr="00EE1C04">
        <w:rPr>
          <w:rFonts w:ascii="Microsoft JhengHei" w:eastAsia="Microsoft JhengHei" w:hAnsi="Microsoft JhengHei" w:cs="Microsoft JhengHei" w:hint="eastAsia"/>
          <w:b/>
          <w:color w:val="0070C0"/>
          <w:sz w:val="28"/>
          <w:szCs w:val="28"/>
          <w:lang w:val="zh-CN" w:bidi="zh-CN"/>
        </w:rPr>
        <w:t>寻求帮助</w:t>
      </w:r>
      <w:bookmarkStart w:id="0" w:name="_GoBack"/>
      <w:bookmarkEnd w:id="0"/>
    </w:p>
    <w:p w14:paraId="75040076" w14:textId="705B5215" w:rsidR="00B43F49" w:rsidRPr="00EE1C04" w:rsidRDefault="00B43F49" w:rsidP="00B43F49">
      <w:pPr>
        <w:pStyle w:val="NormalWeb"/>
        <w:shd w:val="clear" w:color="auto" w:fill="FFFFFF"/>
        <w:spacing w:before="0" w:beforeAutospacing="0" w:after="200" w:afterAutospacing="0"/>
        <w:ind w:left="720" w:right="288"/>
        <w:rPr>
          <w:rFonts w:asciiTheme="minorHAnsi" w:hAnsiTheme="minorHAnsi" w:cstheme="minorHAnsi"/>
          <w:b/>
          <w:sz w:val="26"/>
          <w:szCs w:val="26"/>
        </w:rPr>
      </w:pPr>
      <w:r w:rsidRPr="00EE1C04">
        <w:rPr>
          <w:rFonts w:ascii="MS Gothic" w:eastAsia="MS Gothic" w:hAnsi="MS Gothic" w:cs="MS Gothic" w:hint="eastAsia"/>
          <w:color w:val="000000"/>
          <w:sz w:val="26"/>
          <w:szCs w:val="26"/>
          <w:lang w:val="zh-CN" w:bidi="zh-CN"/>
        </w:rPr>
        <w:t>拜登</w:t>
      </w:r>
      <w:r w:rsidRPr="00EE1C04">
        <w:rPr>
          <w:rFonts w:ascii="Microsoft JhengHei" w:eastAsia="Microsoft JhengHei" w:hAnsi="Microsoft JhengHei" w:cs="Microsoft JhengHei" w:hint="eastAsia"/>
          <w:color w:val="000000"/>
          <w:sz w:val="26"/>
          <w:szCs w:val="26"/>
          <w:lang w:val="zh-CN" w:bidi="zh-CN"/>
        </w:rPr>
        <w:t>总统扩展了国家</w:t>
      </w:r>
      <w:hyperlink r:id="rId7" w:history="1">
        <w:r w:rsidRPr="00EE1C04">
          <w:rPr>
            <w:rStyle w:val="Hyperlink"/>
            <w:rFonts w:asciiTheme="minorHAnsi" w:eastAsia="MS Gothic" w:hAnsiTheme="minorHAnsi" w:cstheme="minorHAnsi"/>
            <w:b/>
            <w:sz w:val="26"/>
            <w:szCs w:val="26"/>
            <w:lang w:val="zh-CN" w:bidi="zh-CN"/>
          </w:rPr>
          <w:t>保</w:t>
        </w:r>
        <w:r w:rsidRPr="00EE1C04">
          <w:rPr>
            <w:rStyle w:val="Hyperlink"/>
            <w:rFonts w:asciiTheme="minorHAnsi" w:eastAsia="Microsoft JhengHei" w:hAnsiTheme="minorHAnsi" w:cstheme="minorHAnsi"/>
            <w:b/>
            <w:sz w:val="26"/>
            <w:szCs w:val="26"/>
            <w:lang w:val="zh-CN" w:bidi="zh-CN"/>
          </w:rPr>
          <w:t>护区政策</w:t>
        </w:r>
      </w:hyperlink>
      <w:r w:rsidRPr="00EE1C04">
        <w:rPr>
          <w:rFonts w:ascii="MS Gothic" w:eastAsia="MS Gothic" w:hAnsi="MS Gothic" w:cs="MS Gothic" w:hint="eastAsia"/>
          <w:color w:val="000000"/>
          <w:sz w:val="26"/>
          <w:szCs w:val="26"/>
          <w:lang w:val="zh-CN" w:bidi="zh-CN"/>
        </w:rPr>
        <w:t>，</w:t>
      </w:r>
      <w:r w:rsidRPr="00EE1C04">
        <w:rPr>
          <w:rFonts w:ascii="Microsoft JhengHei" w:eastAsia="Microsoft JhengHei" w:hAnsi="Microsoft JhengHei" w:cs="Microsoft JhengHei" w:hint="eastAsia"/>
          <w:color w:val="000000"/>
          <w:sz w:val="26"/>
          <w:szCs w:val="26"/>
          <w:lang w:val="zh-CN" w:bidi="zh-CN"/>
        </w:rPr>
        <w:t>该政策规定移民执法人员不得在赈灾现场或者周边区域逮捕或者恐吓群众。上述区域包括：</w:t>
      </w:r>
      <w:r w:rsidR="005616A3" w:rsidRPr="00EE1C04">
        <w:rPr>
          <w:rFonts w:ascii="Microsoft JhengHei" w:eastAsia="Microsoft JhengHei" w:hAnsi="Microsoft JhengHei" w:cs="Microsoft JhengHei" w:hint="eastAsia"/>
          <w:b/>
          <w:color w:val="000000" w:themeColor="text1"/>
          <w:sz w:val="26"/>
          <w:szCs w:val="26"/>
          <w:lang w:val="zh-CN" w:bidi="zh-CN"/>
        </w:rPr>
        <w:t>应急避难场所、服务中心、疏散路线沿途（如路边检查站）、或者在正在进行中的家庭团聚场合等</w:t>
      </w:r>
      <w:r w:rsidRPr="00EE1C04">
        <w:rPr>
          <w:rFonts w:ascii="MS Gothic" w:eastAsia="MS Gothic" w:hAnsi="MS Gothic" w:cs="MS Gothic" w:hint="eastAsia"/>
          <w:color w:val="000000"/>
          <w:sz w:val="26"/>
          <w:szCs w:val="26"/>
          <w:lang w:val="zh-CN" w:bidi="zh-CN"/>
        </w:rPr>
        <w:t>。</w:t>
      </w:r>
      <w:r w:rsidR="005616A3" w:rsidRPr="00EE1C04">
        <w:rPr>
          <w:rFonts w:asciiTheme="minorHAnsi" w:eastAsia="Arial" w:hAnsiTheme="minorHAnsi" w:cstheme="minorHAnsi"/>
          <w:b/>
          <w:color w:val="000000" w:themeColor="text1"/>
          <w:sz w:val="26"/>
          <w:szCs w:val="26"/>
          <w:lang w:val="zh-CN" w:bidi="zh-CN"/>
        </w:rPr>
        <w:t xml:space="preserve">   </w:t>
      </w:r>
    </w:p>
    <w:p w14:paraId="3592A388" w14:textId="29A1277C" w:rsidR="00B43F49" w:rsidRPr="00EE1C04" w:rsidRDefault="008B022C" w:rsidP="00B43F49">
      <w:pPr>
        <w:pStyle w:val="NormalWeb"/>
        <w:shd w:val="clear" w:color="auto" w:fill="FFFFFF"/>
        <w:spacing w:before="0" w:beforeAutospacing="0" w:after="200" w:afterAutospacing="0"/>
        <w:ind w:left="720" w:right="288"/>
        <w:rPr>
          <w:rFonts w:asciiTheme="minorHAnsi" w:hAnsiTheme="minorHAnsi" w:cstheme="minorHAnsi"/>
          <w:sz w:val="26"/>
          <w:szCs w:val="26"/>
        </w:rPr>
      </w:pPr>
      <w:r w:rsidRPr="00EE1C04">
        <w:rPr>
          <w:rFonts w:asciiTheme="minorHAnsi" w:eastAsia="Arial" w:hAnsiTheme="minorHAnsi" w:cstheme="minorHAnsi"/>
          <w:color w:val="080808"/>
          <w:sz w:val="32"/>
          <w:szCs w:val="32"/>
          <w:shd w:val="clear" w:color="auto" w:fill="FFFFFF"/>
          <w:lang w:val="zh-CN" w:bidi="zh-CN"/>
        </w:rPr>
        <w:t>*</w:t>
      </w:r>
      <w:r w:rsidR="00B43F49" w:rsidRPr="00EE1C04">
        <w:rPr>
          <w:rFonts w:ascii="Microsoft JhengHei" w:eastAsia="Microsoft JhengHei" w:hAnsi="Microsoft JhengHei" w:cs="Microsoft JhengHei" w:hint="eastAsia"/>
          <w:sz w:val="26"/>
          <w:szCs w:val="26"/>
          <w:lang w:val="zh-CN" w:bidi="zh-CN"/>
        </w:rPr>
        <w:t>请在第</w:t>
      </w:r>
      <w:r w:rsidR="00B43F49" w:rsidRPr="00EE1C04">
        <w:rPr>
          <w:rFonts w:asciiTheme="minorHAnsi" w:eastAsia="Arial" w:hAnsiTheme="minorHAnsi" w:cstheme="minorHAnsi"/>
          <w:sz w:val="26"/>
          <w:szCs w:val="26"/>
          <w:lang w:val="zh-CN" w:bidi="zh-CN"/>
        </w:rPr>
        <w:t xml:space="preserve"> 2 </w:t>
      </w:r>
      <w:r w:rsidR="00B43F49" w:rsidRPr="00EE1C04">
        <w:rPr>
          <w:rFonts w:ascii="Microsoft JhengHei" w:eastAsia="Microsoft JhengHei" w:hAnsi="Microsoft JhengHei" w:cs="Microsoft JhengHei" w:hint="eastAsia"/>
          <w:sz w:val="26"/>
          <w:szCs w:val="26"/>
          <w:lang w:val="zh-CN" w:bidi="zh-CN"/>
        </w:rPr>
        <w:t>页查看更多</w:t>
      </w:r>
      <w:r w:rsidR="00B43F49" w:rsidRPr="00EE1C04">
        <w:rPr>
          <w:rFonts w:ascii="MS Gothic" w:eastAsia="MS Gothic" w:hAnsi="MS Gothic" w:cs="MS Gothic" w:hint="eastAsia"/>
          <w:b/>
          <w:sz w:val="26"/>
          <w:szCs w:val="26"/>
          <w:lang w:val="zh-CN" w:bidi="zh-CN"/>
        </w:rPr>
        <w:t>保</w:t>
      </w:r>
      <w:r w:rsidR="00B43F49" w:rsidRPr="00EE1C04">
        <w:rPr>
          <w:rFonts w:ascii="Microsoft JhengHei" w:eastAsia="Microsoft JhengHei" w:hAnsi="Microsoft JhengHei" w:cs="Microsoft JhengHei" w:hint="eastAsia"/>
          <w:b/>
          <w:sz w:val="26"/>
          <w:szCs w:val="26"/>
          <w:lang w:val="zh-CN" w:bidi="zh-CN"/>
        </w:rPr>
        <w:t>护区相关内容</w:t>
      </w:r>
    </w:p>
    <w:p w14:paraId="18F4A302" w14:textId="77777777" w:rsidR="00B43F49" w:rsidRPr="00EE1C04" w:rsidRDefault="00B43F49" w:rsidP="00A37579">
      <w:pPr>
        <w:spacing w:line="240" w:lineRule="auto"/>
        <w:ind w:left="720" w:right="288"/>
        <w:rPr>
          <w:rFonts w:cstheme="minorHAnsi"/>
          <w:b/>
          <w:color w:val="0070C0"/>
          <w:sz w:val="16"/>
          <w:szCs w:val="16"/>
        </w:rPr>
      </w:pPr>
    </w:p>
    <w:p w14:paraId="5DD68C72" w14:textId="71B669B5" w:rsidR="00153626" w:rsidRPr="00EE1C04" w:rsidRDefault="00153626" w:rsidP="00A37579">
      <w:pPr>
        <w:spacing w:line="240" w:lineRule="auto"/>
        <w:ind w:left="720" w:right="288"/>
        <w:rPr>
          <w:rFonts w:cstheme="minorHAnsi"/>
          <w:b/>
          <w:color w:val="0070C0"/>
          <w:sz w:val="28"/>
          <w:szCs w:val="28"/>
        </w:rPr>
      </w:pPr>
      <w:r w:rsidRPr="00EE1C04">
        <w:rPr>
          <w:rFonts w:eastAsia="Arial" w:cstheme="minorHAnsi"/>
          <w:b/>
          <w:color w:val="0070C0"/>
          <w:sz w:val="32"/>
          <w:szCs w:val="32"/>
          <w:lang w:val="zh-CN" w:bidi="zh-CN"/>
        </w:rPr>
        <w:t>2.</w:t>
      </w:r>
      <w:r w:rsidR="00D95E06" w:rsidRPr="00EE1C04">
        <w:rPr>
          <w:rFonts w:ascii="MS Gothic" w:eastAsia="MS Gothic" w:hAnsi="MS Gothic" w:cs="MS Gothic" w:hint="eastAsia"/>
          <w:b/>
          <w:color w:val="0070C0"/>
          <w:sz w:val="28"/>
          <w:szCs w:val="28"/>
          <w:lang w:val="zh-CN" w:bidi="zh-CN"/>
        </w:rPr>
        <w:t>每一个人都有</w:t>
      </w:r>
      <w:r w:rsidR="00D95E06" w:rsidRPr="00EE1C04">
        <w:rPr>
          <w:rFonts w:ascii="Microsoft JhengHei" w:eastAsia="Microsoft JhengHei" w:hAnsi="Microsoft JhengHei" w:cs="Microsoft JhengHei" w:hint="eastAsia"/>
          <w:b/>
          <w:color w:val="0070C0"/>
          <w:sz w:val="28"/>
          <w:szCs w:val="28"/>
          <w:lang w:val="zh-CN" w:bidi="zh-CN"/>
        </w:rPr>
        <w:t>资格获得赈灾援助。</w:t>
      </w:r>
    </w:p>
    <w:p w14:paraId="0AD6D2C0" w14:textId="7AC56ADB" w:rsidR="00153626" w:rsidRPr="00EE1C04" w:rsidRDefault="00153626" w:rsidP="00A37579">
      <w:pPr>
        <w:shd w:val="clear" w:color="auto" w:fill="FFFFFF"/>
        <w:spacing w:line="240" w:lineRule="auto"/>
        <w:ind w:left="720" w:right="288"/>
        <w:textAlignment w:val="baseline"/>
        <w:rPr>
          <w:rStyle w:val="Hyperlink"/>
          <w:rFonts w:cstheme="minorHAnsi"/>
          <w:sz w:val="26"/>
          <w:szCs w:val="26"/>
        </w:rPr>
      </w:pPr>
      <w:r w:rsidRPr="00EE1C04">
        <w:rPr>
          <w:rFonts w:ascii="Microsoft JhengHei" w:eastAsia="Microsoft JhengHei" w:hAnsi="Microsoft JhengHei" w:cs="Microsoft JhengHei" w:hint="eastAsia"/>
          <w:sz w:val="26"/>
          <w:szCs w:val="26"/>
          <w:lang w:val="zh-CN" w:bidi="zh-CN"/>
        </w:rPr>
        <w:t>获得帮助的资格是基于与灾害相关的需求，而不是移民身份或收入。</w:t>
      </w:r>
      <w:r w:rsidRPr="00EE1C04">
        <w:rPr>
          <w:rFonts w:eastAsia="Arial" w:cstheme="minorHAnsi"/>
          <w:sz w:val="26"/>
          <w:szCs w:val="26"/>
          <w:lang w:val="zh-CN" w:bidi="zh-CN"/>
        </w:rPr>
        <w:t xml:space="preserve"> </w:t>
      </w:r>
      <w:r w:rsidRPr="00EE1C04">
        <w:rPr>
          <w:rFonts w:ascii="MS Gothic" w:eastAsia="MS Gothic" w:hAnsi="MS Gothic" w:cs="MS Gothic" w:hint="eastAsia"/>
          <w:sz w:val="26"/>
          <w:szCs w:val="26"/>
          <w:lang w:val="zh-CN" w:bidi="zh-CN"/>
        </w:rPr>
        <w:t>每一个人都有</w:t>
      </w:r>
      <w:r w:rsidRPr="00EE1C04">
        <w:rPr>
          <w:rFonts w:ascii="Microsoft JhengHei" w:eastAsia="Microsoft JhengHei" w:hAnsi="Microsoft JhengHei" w:cs="Microsoft JhengHei" w:hint="eastAsia"/>
          <w:sz w:val="26"/>
          <w:szCs w:val="26"/>
          <w:lang w:val="zh-CN" w:bidi="zh-CN"/>
        </w:rPr>
        <w:t>资格在第一时间获得非现金紧急救济。</w:t>
      </w:r>
      <w:r w:rsidRPr="00EE1C04">
        <w:rPr>
          <w:rFonts w:eastAsia="Arial" w:cstheme="minorHAnsi"/>
          <w:sz w:val="26"/>
          <w:szCs w:val="26"/>
          <w:lang w:val="zh-CN" w:bidi="zh-CN"/>
        </w:rPr>
        <w:t xml:space="preserve"> </w:t>
      </w:r>
      <w:r w:rsidRPr="00EE1C04">
        <w:rPr>
          <w:rFonts w:ascii="Microsoft JhengHei" w:eastAsia="Microsoft JhengHei" w:hAnsi="Microsoft JhengHei" w:cs="Microsoft JhengHei" w:hint="eastAsia"/>
          <w:sz w:val="26"/>
          <w:szCs w:val="26"/>
          <w:lang w:val="zh-CN" w:bidi="zh-CN"/>
        </w:rPr>
        <w:t>获得一些长期政府项目的援助资格可能需要家庭之中至少有一人为公民或者符合条件的移民。</w:t>
      </w:r>
      <w:r w:rsidRPr="00EE1C04">
        <w:rPr>
          <w:rFonts w:eastAsia="Arial" w:cstheme="minorHAnsi"/>
          <w:sz w:val="26"/>
          <w:szCs w:val="26"/>
          <w:lang w:val="zh-CN" w:bidi="zh-CN"/>
        </w:rPr>
        <w:t xml:space="preserve"> </w:t>
      </w:r>
      <w:r w:rsidRPr="00EE1C04">
        <w:rPr>
          <w:rFonts w:ascii="MS Gothic" w:eastAsia="MS Gothic" w:hAnsi="MS Gothic" w:cs="MS Gothic" w:hint="eastAsia"/>
          <w:sz w:val="26"/>
          <w:szCs w:val="26"/>
          <w:lang w:val="zh-CN" w:bidi="zh-CN"/>
        </w:rPr>
        <w:t>但是所有移民都可以安全地向响</w:t>
      </w:r>
      <w:r w:rsidRPr="00EE1C04">
        <w:rPr>
          <w:rFonts w:ascii="Microsoft JhengHei" w:eastAsia="Microsoft JhengHei" w:hAnsi="Microsoft JhengHei" w:cs="Microsoft JhengHei" w:hint="eastAsia"/>
          <w:sz w:val="26"/>
          <w:szCs w:val="26"/>
          <w:lang w:val="zh-CN" w:bidi="zh-CN"/>
        </w:rPr>
        <w:t>应救灾的非盈利机构和信仰组织寻求他们所需要的帮助。</w:t>
      </w:r>
      <w:r w:rsidRPr="00EE1C04">
        <w:rPr>
          <w:rFonts w:eastAsia="Arial" w:cstheme="minorHAnsi"/>
          <w:sz w:val="26"/>
          <w:szCs w:val="26"/>
          <w:lang w:val="zh-CN" w:bidi="zh-CN"/>
        </w:rPr>
        <w:t xml:space="preserve">  </w:t>
      </w:r>
    </w:p>
    <w:p w14:paraId="6A897CF9" w14:textId="7A68D873" w:rsidR="00153626" w:rsidRPr="00EE1C04" w:rsidRDefault="00153626" w:rsidP="00725AE8">
      <w:pPr>
        <w:spacing w:line="240" w:lineRule="auto"/>
        <w:ind w:left="720" w:right="288"/>
        <w:rPr>
          <w:rStyle w:val="Hyperlink"/>
          <w:rFonts w:cstheme="minorHAnsi"/>
          <w:sz w:val="20"/>
          <w:szCs w:val="20"/>
        </w:rPr>
      </w:pPr>
      <w:r w:rsidRPr="00EE1C04">
        <w:rPr>
          <w:rFonts w:ascii="MS Gothic" w:eastAsia="MS Gothic" w:hAnsi="MS Gothic" w:cs="MS Gothic" w:hint="eastAsia"/>
          <w:color w:val="222222"/>
          <w:sz w:val="26"/>
          <w:szCs w:val="26"/>
          <w:shd w:val="clear" w:color="auto" w:fill="FFFFFF"/>
          <w:lang w:val="zh-CN" w:bidi="zh-CN"/>
        </w:rPr>
        <w:t>加利福尼</w:t>
      </w:r>
      <w:r w:rsidRPr="00EE1C04">
        <w:rPr>
          <w:rFonts w:ascii="Microsoft JhengHei" w:eastAsia="Microsoft JhengHei" w:hAnsi="Microsoft JhengHei" w:cs="Microsoft JhengHei" w:hint="eastAsia"/>
          <w:color w:val="222222"/>
          <w:sz w:val="26"/>
          <w:szCs w:val="26"/>
          <w:shd w:val="clear" w:color="auto" w:fill="FFFFFF"/>
          <w:lang w:val="zh-CN" w:bidi="zh-CN"/>
        </w:rPr>
        <w:t>亚州法律</w:t>
      </w:r>
      <w:r w:rsidRPr="00EE1C04">
        <w:rPr>
          <w:rFonts w:eastAsia="Arial" w:cstheme="minorHAnsi"/>
          <w:color w:val="222222"/>
          <w:sz w:val="26"/>
          <w:szCs w:val="26"/>
          <w:shd w:val="clear" w:color="auto" w:fill="FFFFFF"/>
          <w:lang w:val="zh-CN" w:bidi="zh-CN"/>
        </w:rPr>
        <w:t xml:space="preserve"> </w:t>
      </w:r>
      <w:r w:rsidRPr="00EE1C04">
        <w:rPr>
          <w:rFonts w:eastAsia="Arial" w:cstheme="minorHAnsi"/>
          <w:sz w:val="26"/>
          <w:szCs w:val="26"/>
          <w:lang w:val="zh-CN" w:bidi="zh-CN"/>
        </w:rPr>
        <w:t>(</w:t>
      </w:r>
      <w:hyperlink r:id="rId8" w:history="1">
        <w:r w:rsidRPr="00EE1C04">
          <w:rPr>
            <w:rStyle w:val="Hyperlink"/>
            <w:rFonts w:eastAsia="Arial" w:cstheme="minorHAnsi"/>
            <w:sz w:val="26"/>
            <w:szCs w:val="26"/>
            <w:lang w:val="zh-CN" w:bidi="zh-CN"/>
          </w:rPr>
          <w:t>SB 2327</w:t>
        </w:r>
      </w:hyperlink>
      <w:r w:rsidRPr="00EE1C04">
        <w:rPr>
          <w:rFonts w:eastAsia="Arial" w:cstheme="minorHAnsi"/>
          <w:sz w:val="26"/>
          <w:szCs w:val="26"/>
          <w:lang w:val="zh-CN" w:bidi="zh-CN"/>
        </w:rPr>
        <w:t>)</w:t>
      </w:r>
      <w:r w:rsidRPr="00EE1C04">
        <w:rPr>
          <w:rFonts w:eastAsia="Arial" w:cstheme="minorHAnsi"/>
          <w:color w:val="222222"/>
          <w:sz w:val="26"/>
          <w:szCs w:val="26"/>
          <w:shd w:val="clear" w:color="auto" w:fill="FFFFFF"/>
          <w:lang w:val="zh-CN" w:bidi="zh-CN"/>
        </w:rPr>
        <w:t xml:space="preserve"> </w:t>
      </w:r>
      <w:r w:rsidRPr="00EE1C04">
        <w:rPr>
          <w:rFonts w:ascii="MS Gothic" w:eastAsia="MS Gothic" w:hAnsi="MS Gothic" w:cs="MS Gothic" w:hint="eastAsia"/>
          <w:color w:val="222222"/>
          <w:sz w:val="26"/>
          <w:szCs w:val="26"/>
          <w:shd w:val="clear" w:color="auto" w:fill="FFFFFF"/>
          <w:lang w:val="zh-CN" w:bidi="zh-CN"/>
        </w:rPr>
        <w:t>禁止</w:t>
      </w:r>
      <w:r w:rsidRPr="00EE1C04">
        <w:rPr>
          <w:rFonts w:ascii="Microsoft JhengHei" w:eastAsia="Microsoft JhengHei" w:hAnsi="Microsoft JhengHei" w:cs="Microsoft JhengHei" w:hint="eastAsia"/>
          <w:color w:val="222222"/>
          <w:sz w:val="26"/>
          <w:szCs w:val="26"/>
          <w:shd w:val="clear" w:color="auto" w:fill="FFFFFF"/>
          <w:lang w:val="zh-CN" w:bidi="zh-CN"/>
        </w:rPr>
        <w:t>赈灾工作人员索取不必要的文件或是询问有关个人移民身份的问题。任何人</w:t>
      </w:r>
      <w:r w:rsidRPr="00EE1C04">
        <w:rPr>
          <w:rFonts w:ascii="MS Gothic" w:eastAsia="MS Gothic" w:hAnsi="MS Gothic" w:cs="MS Gothic" w:hint="eastAsia"/>
          <w:sz w:val="26"/>
          <w:szCs w:val="26"/>
          <w:lang w:val="zh-CN" w:bidi="zh-CN"/>
        </w:rPr>
        <w:t>都不</w:t>
      </w:r>
      <w:r w:rsidRPr="00EE1C04">
        <w:rPr>
          <w:rFonts w:ascii="Microsoft JhengHei" w:eastAsia="Microsoft JhengHei" w:hAnsi="Microsoft JhengHei" w:cs="Microsoft JhengHei" w:hint="eastAsia"/>
          <w:sz w:val="26"/>
          <w:szCs w:val="26"/>
          <w:lang w:val="zh-CN" w:bidi="zh-CN"/>
        </w:rPr>
        <w:t>应因没有个人身份文件，而被拒绝予以紧急援助。因为这些文件可能已经在灾害中丢失或者损坏的。</w:t>
      </w:r>
    </w:p>
    <w:p w14:paraId="66DB25A8" w14:textId="77777777" w:rsidR="00B43F49" w:rsidRPr="00EE1C04" w:rsidRDefault="00B43F49" w:rsidP="0029319B">
      <w:pPr>
        <w:pStyle w:val="NormalWeb"/>
        <w:shd w:val="clear" w:color="auto" w:fill="FFFFFF"/>
        <w:spacing w:before="0" w:beforeAutospacing="0" w:after="200" w:afterAutospacing="0"/>
        <w:ind w:left="720" w:right="288"/>
        <w:rPr>
          <w:rFonts w:asciiTheme="minorHAnsi" w:hAnsiTheme="minorHAnsi" w:cstheme="minorHAnsi"/>
          <w:color w:val="000000"/>
          <w:sz w:val="16"/>
          <w:szCs w:val="16"/>
        </w:rPr>
      </w:pPr>
      <w:bookmarkStart w:id="1" w:name="_Hlk121842484"/>
    </w:p>
    <w:bookmarkEnd w:id="1"/>
    <w:p w14:paraId="18982493" w14:textId="77EA9D08" w:rsidR="002F5CAB" w:rsidRPr="00EE1C04" w:rsidRDefault="002F5CAB" w:rsidP="002F5CAB">
      <w:pPr>
        <w:shd w:val="clear" w:color="auto" w:fill="FFFFFF"/>
        <w:spacing w:line="240" w:lineRule="auto"/>
        <w:ind w:left="720" w:right="288"/>
        <w:textAlignment w:val="baseline"/>
        <w:rPr>
          <w:rFonts w:eastAsia="Times New Roman" w:cstheme="minorHAnsi"/>
          <w:b/>
          <w:color w:val="0070C0"/>
          <w:sz w:val="28"/>
          <w:szCs w:val="28"/>
        </w:rPr>
      </w:pPr>
      <w:r w:rsidRPr="00EE1C04">
        <w:rPr>
          <w:rFonts w:eastAsia="Times New Roman" w:cstheme="minorHAnsi"/>
          <w:b/>
          <w:color w:val="0070C0"/>
          <w:sz w:val="28"/>
          <w:szCs w:val="28"/>
          <w:lang w:val="zh-CN" w:bidi="zh-CN"/>
        </w:rPr>
        <w:t xml:space="preserve">3. </w:t>
      </w:r>
      <w:r w:rsidRPr="00EE1C04">
        <w:rPr>
          <w:rFonts w:ascii="MS Gothic" w:eastAsia="MS Gothic" w:hAnsi="MS Gothic" w:cs="MS Gothic" w:hint="eastAsia"/>
          <w:b/>
          <w:color w:val="0070C0"/>
          <w:sz w:val="28"/>
          <w:szCs w:val="28"/>
          <w:lang w:val="zh-CN" w:bidi="zh-CN"/>
        </w:rPr>
        <w:t>接受灾害援助不会影响您的移民身份</w:t>
      </w:r>
    </w:p>
    <w:p w14:paraId="1FBFE7E8" w14:textId="2344B87A" w:rsidR="002F5CAB" w:rsidRPr="00EE1C04" w:rsidRDefault="007A7853" w:rsidP="002F5CAB">
      <w:pPr>
        <w:spacing w:line="240" w:lineRule="auto"/>
        <w:ind w:left="720" w:right="288"/>
        <w:rPr>
          <w:rFonts w:cstheme="minorHAnsi"/>
          <w:b/>
          <w:sz w:val="26"/>
          <w:szCs w:val="26"/>
        </w:rPr>
      </w:pPr>
      <w:r w:rsidRPr="00EE1C04">
        <w:rPr>
          <w:rFonts w:eastAsia="Arial" w:cstheme="minorHAnsi"/>
          <w:lang w:val="zh-CN" w:bidi="zh-CN"/>
        </w:rPr>
        <w:br/>
      </w:r>
      <w:r w:rsidR="002F5CAB" w:rsidRPr="00EE1C04">
        <w:rPr>
          <w:rFonts w:ascii="MS Gothic" w:eastAsia="MS Gothic" w:hAnsi="MS Gothic" w:cs="MS Gothic" w:hint="eastAsia"/>
          <w:sz w:val="26"/>
          <w:szCs w:val="26"/>
          <w:lang w:val="zh-CN" w:bidi="zh-CN"/>
        </w:rPr>
        <w:t>移民可能会担心接受灾害援助会影响他</w:t>
      </w:r>
      <w:r w:rsidR="002F5CAB" w:rsidRPr="00EE1C04">
        <w:rPr>
          <w:rFonts w:ascii="Microsoft JhengHei" w:eastAsia="Microsoft JhengHei" w:hAnsi="Microsoft JhengHei" w:cs="Microsoft JhengHei" w:hint="eastAsia"/>
          <w:sz w:val="26"/>
          <w:szCs w:val="26"/>
          <w:lang w:val="zh-CN" w:bidi="zh-CN"/>
        </w:rPr>
        <w:t>们的移民身份。</w:t>
      </w:r>
      <w:r w:rsidR="002F5CAB" w:rsidRPr="00EE1C04">
        <w:rPr>
          <w:rFonts w:eastAsia="Arial" w:cstheme="minorHAnsi"/>
          <w:sz w:val="26"/>
          <w:szCs w:val="26"/>
          <w:lang w:val="zh-CN" w:bidi="zh-CN"/>
        </w:rPr>
        <w:t xml:space="preserve"> </w:t>
      </w:r>
      <w:r w:rsidR="002F5CAB" w:rsidRPr="00EE1C04">
        <w:rPr>
          <w:rFonts w:ascii="Microsoft JhengHei" w:eastAsia="Microsoft JhengHei" w:hAnsi="Microsoft JhengHei" w:cs="Microsoft JhengHei" w:hint="eastAsia"/>
          <w:sz w:val="26"/>
          <w:szCs w:val="26"/>
          <w:lang w:val="zh-CN" w:bidi="zh-CN"/>
        </w:rPr>
        <w:t>这不是真的。</w:t>
      </w:r>
      <w:r w:rsidR="002F5CAB" w:rsidRPr="00EE1C04">
        <w:rPr>
          <w:rFonts w:eastAsia="Arial" w:cstheme="minorHAnsi"/>
          <w:sz w:val="26"/>
          <w:szCs w:val="26"/>
          <w:lang w:val="zh-CN" w:bidi="zh-CN"/>
        </w:rPr>
        <w:t xml:space="preserve"> </w:t>
      </w:r>
      <w:hyperlink r:id="rId9" w:history="1">
        <w:r w:rsidRPr="00EE1C04">
          <w:rPr>
            <w:rStyle w:val="Hyperlink"/>
            <w:rFonts w:eastAsia="MS Gothic" w:cstheme="minorHAnsi"/>
            <w:b/>
            <w:color w:val="4472C4" w:themeColor="accent1"/>
            <w:sz w:val="26"/>
            <w:szCs w:val="26"/>
            <w:lang w:val="zh-CN" w:bidi="zh-CN"/>
          </w:rPr>
          <w:t>公共</w:t>
        </w:r>
        <w:r w:rsidRPr="00EE1C04">
          <w:rPr>
            <w:rStyle w:val="Hyperlink"/>
            <w:rFonts w:eastAsia="Microsoft JhengHei" w:cstheme="minorHAnsi"/>
            <w:b/>
            <w:color w:val="4472C4" w:themeColor="accent1"/>
            <w:sz w:val="26"/>
            <w:szCs w:val="26"/>
            <w:lang w:val="zh-CN" w:bidi="zh-CN"/>
          </w:rPr>
          <w:t>负担规则</w:t>
        </w:r>
      </w:hyperlink>
      <w:r w:rsidRPr="00EE1C04">
        <w:rPr>
          <w:rFonts w:ascii="MS Gothic" w:eastAsia="MS Gothic" w:hAnsi="MS Gothic" w:cs="MS Gothic" w:hint="eastAsia"/>
          <w:sz w:val="26"/>
          <w:szCs w:val="26"/>
          <w:lang w:val="zh-CN" w:bidi="zh-CN"/>
        </w:rPr>
        <w:t>（</w:t>
      </w:r>
      <w:r w:rsidRPr="00EE1C04">
        <w:rPr>
          <w:rFonts w:eastAsia="Arial" w:cstheme="minorHAnsi"/>
          <w:lang w:val="zh-CN" w:bidi="zh-CN"/>
        </w:rPr>
        <w:t>12</w:t>
      </w:r>
      <w:r w:rsidRPr="00EE1C04">
        <w:rPr>
          <w:rFonts w:ascii="MS Gothic" w:eastAsia="MS Gothic" w:hAnsi="MS Gothic" w:cs="MS Gothic" w:hint="eastAsia"/>
          <w:lang w:val="zh-CN" w:bidi="zh-CN"/>
        </w:rPr>
        <w:t>月</w:t>
      </w:r>
      <w:r w:rsidRPr="00EE1C04">
        <w:rPr>
          <w:rFonts w:eastAsia="Arial" w:cstheme="minorHAnsi"/>
          <w:lang w:val="zh-CN" w:bidi="zh-CN"/>
        </w:rPr>
        <w:t>22</w:t>
      </w:r>
      <w:r w:rsidRPr="00EE1C04">
        <w:rPr>
          <w:rFonts w:ascii="MS Gothic" w:eastAsia="MS Gothic" w:hAnsi="MS Gothic" w:cs="MS Gothic" w:hint="eastAsia"/>
          <w:lang w:val="zh-CN" w:bidi="zh-CN"/>
        </w:rPr>
        <w:t>日</w:t>
      </w:r>
      <w:r w:rsidRPr="00EE1C04">
        <w:rPr>
          <w:rFonts w:ascii="MS Gothic" w:eastAsia="MS Gothic" w:hAnsi="MS Gothic" w:cs="MS Gothic" w:hint="eastAsia"/>
          <w:sz w:val="26"/>
          <w:szCs w:val="26"/>
          <w:lang w:val="zh-CN" w:bidi="zh-CN"/>
        </w:rPr>
        <w:t>）确定了灾害援助在个人申</w:t>
      </w:r>
      <w:r w:rsidRPr="00EE1C04">
        <w:rPr>
          <w:rFonts w:ascii="Microsoft JhengHei" w:eastAsia="Microsoft JhengHei" w:hAnsi="Microsoft JhengHei" w:cs="Microsoft JhengHei" w:hint="eastAsia"/>
          <w:sz w:val="26"/>
          <w:szCs w:val="26"/>
          <w:lang w:val="zh-CN" w:bidi="zh-CN"/>
        </w:rPr>
        <w:t>请绿卡的时候不会被纳入公共负担测试。本公共负担安全使用列表（见第</w:t>
      </w:r>
      <w:r w:rsidRPr="00EE1C04">
        <w:rPr>
          <w:rFonts w:eastAsia="Arial" w:cstheme="minorHAnsi"/>
          <w:sz w:val="26"/>
          <w:szCs w:val="26"/>
          <w:lang w:val="zh-CN" w:bidi="zh-CN"/>
        </w:rPr>
        <w:t xml:space="preserve"> 2 </w:t>
      </w:r>
      <w:r w:rsidRPr="00EE1C04">
        <w:rPr>
          <w:rFonts w:ascii="Microsoft JhengHei" w:eastAsia="Microsoft JhengHei" w:hAnsi="Microsoft JhengHei" w:cs="Microsoft JhengHei" w:hint="eastAsia"/>
          <w:sz w:val="26"/>
          <w:szCs w:val="26"/>
          <w:lang w:val="zh-CN" w:bidi="zh-CN"/>
        </w:rPr>
        <w:t>页</w:t>
      </w:r>
      <w:r w:rsidRPr="00EE1C04">
        <w:rPr>
          <w:rFonts w:eastAsia="Arial" w:cstheme="minorHAnsi"/>
          <w:sz w:val="26"/>
          <w:szCs w:val="26"/>
          <w:lang w:val="zh-CN" w:bidi="zh-CN"/>
        </w:rPr>
        <w:t>**</w:t>
      </w:r>
      <w:r w:rsidRPr="00EE1C04">
        <w:rPr>
          <w:rFonts w:ascii="MS Gothic" w:eastAsia="MS Gothic" w:hAnsi="MS Gothic" w:cs="MS Gothic" w:hint="eastAsia"/>
          <w:sz w:val="26"/>
          <w:szCs w:val="26"/>
          <w:lang w:val="zh-CN" w:bidi="zh-CN"/>
        </w:rPr>
        <w:t>）</w:t>
      </w:r>
      <w:r w:rsidRPr="00EE1C04">
        <w:rPr>
          <w:rFonts w:ascii="Microsoft JhengHei" w:eastAsia="Microsoft JhengHei" w:hAnsi="Microsoft JhengHei" w:cs="Microsoft JhengHei" w:hint="eastAsia"/>
          <w:sz w:val="26"/>
          <w:szCs w:val="26"/>
          <w:lang w:val="zh-CN" w:bidi="zh-CN"/>
        </w:rPr>
        <w:t>还包括了不纳入公共负担测试的食物、医疗、保险、儿童活动、宗教活动、教育等非灾害相关的福利和服务。</w:t>
      </w:r>
      <w:r w:rsidRPr="00EE1C04">
        <w:rPr>
          <w:rFonts w:eastAsia="Arial" w:cstheme="minorHAnsi"/>
          <w:sz w:val="26"/>
          <w:szCs w:val="26"/>
          <w:lang w:val="zh-CN" w:bidi="zh-CN"/>
        </w:rPr>
        <w:t xml:space="preserve"> </w:t>
      </w:r>
      <w:r w:rsidR="002F5CAB" w:rsidRPr="00EE1C04">
        <w:rPr>
          <w:rFonts w:ascii="Microsoft JhengHei" w:eastAsia="Microsoft JhengHei" w:hAnsi="Microsoft JhengHei" w:cs="Microsoft JhengHei" w:hint="eastAsia"/>
          <w:b/>
          <w:sz w:val="26"/>
          <w:szCs w:val="26"/>
          <w:lang w:val="zh-CN" w:bidi="zh-CN"/>
        </w:rPr>
        <w:t>赈灾援助是免费的，无需偿还。</w:t>
      </w:r>
    </w:p>
    <w:p w14:paraId="7E747285" w14:textId="77777777" w:rsidR="00725AE8" w:rsidRPr="00EE1C04" w:rsidRDefault="00725AE8" w:rsidP="00725AE8">
      <w:pPr>
        <w:spacing w:line="240" w:lineRule="auto"/>
        <w:ind w:left="720" w:right="288"/>
        <w:rPr>
          <w:rFonts w:cstheme="minorHAnsi"/>
          <w:bCs/>
          <w:color w:val="C00000"/>
          <w:sz w:val="16"/>
          <w:szCs w:val="16"/>
        </w:rPr>
      </w:pPr>
    </w:p>
    <w:p w14:paraId="259F8F4C" w14:textId="64B29191" w:rsidR="00153626" w:rsidRPr="00EE1C04" w:rsidRDefault="00153626" w:rsidP="00272DB5">
      <w:pPr>
        <w:shd w:val="clear" w:color="auto" w:fill="FFFFFF"/>
        <w:spacing w:after="120" w:line="240" w:lineRule="auto"/>
        <w:ind w:left="720" w:right="288"/>
        <w:textAlignment w:val="baseline"/>
        <w:rPr>
          <w:rFonts w:eastAsia="Times New Roman" w:cstheme="minorHAnsi"/>
          <w:b/>
          <w:color w:val="0070C0"/>
          <w:sz w:val="28"/>
          <w:szCs w:val="28"/>
        </w:rPr>
      </w:pPr>
      <w:r w:rsidRPr="00EE1C04">
        <w:rPr>
          <w:rFonts w:eastAsia="Arial" w:cstheme="minorHAnsi"/>
          <w:b/>
          <w:color w:val="0070C0"/>
          <w:sz w:val="32"/>
          <w:szCs w:val="32"/>
          <w:lang w:val="zh-CN" w:bidi="zh-CN"/>
        </w:rPr>
        <w:t>4.</w:t>
      </w:r>
      <w:r w:rsidRPr="00EE1C04">
        <w:rPr>
          <w:rFonts w:ascii="MS Gothic" w:eastAsia="MS Gothic" w:hAnsi="MS Gothic" w:cs="MS Gothic" w:hint="eastAsia"/>
          <w:b/>
          <w:color w:val="0070C0"/>
          <w:sz w:val="28"/>
          <w:szCs w:val="28"/>
          <w:lang w:val="zh-CN" w:bidi="zh-CN"/>
        </w:rPr>
        <w:t>每一个人都有</w:t>
      </w:r>
      <w:r w:rsidRPr="00EE1C04">
        <w:rPr>
          <w:rFonts w:ascii="Microsoft JhengHei" w:eastAsia="Microsoft JhengHei" w:hAnsi="Microsoft JhengHei" w:cs="Microsoft JhengHei" w:hint="eastAsia"/>
          <w:b/>
          <w:color w:val="0070C0"/>
          <w:sz w:val="28"/>
          <w:szCs w:val="28"/>
          <w:lang w:val="zh-CN" w:bidi="zh-CN"/>
        </w:rPr>
        <w:t>权利</w:t>
      </w:r>
      <w:r w:rsidRPr="00EE1C04">
        <w:rPr>
          <w:rFonts w:ascii="Calibri" w:eastAsia="Times New Roman" w:hAnsi="Calibri" w:cs="Calibri"/>
          <w:b/>
          <w:color w:val="0070C0"/>
          <w:sz w:val="28"/>
          <w:szCs w:val="28"/>
          <w:lang w:val="zh-CN" w:bidi="zh-CN"/>
        </w:rPr>
        <w:t>——</w:t>
      </w:r>
      <w:r w:rsidRPr="00EE1C04">
        <w:rPr>
          <w:rFonts w:ascii="Microsoft JhengHei" w:eastAsia="Microsoft JhengHei" w:hAnsi="Microsoft JhengHei" w:cs="Microsoft JhengHei" w:hint="eastAsia"/>
          <w:b/>
          <w:color w:val="0070C0"/>
          <w:sz w:val="28"/>
          <w:szCs w:val="28"/>
          <w:lang w:val="zh-CN" w:bidi="zh-CN"/>
        </w:rPr>
        <w:t>报告疑虑</w:t>
      </w:r>
    </w:p>
    <w:p w14:paraId="26967E18" w14:textId="3B07DAE9" w:rsidR="0065567D" w:rsidRPr="00EE1C04" w:rsidRDefault="0065567D" w:rsidP="0065567D">
      <w:pPr>
        <w:ind w:left="720"/>
        <w:rPr>
          <w:rFonts w:cstheme="minorHAnsi"/>
          <w:sz w:val="24"/>
          <w:szCs w:val="24"/>
        </w:rPr>
      </w:pPr>
      <w:r w:rsidRPr="00EE1C04">
        <w:rPr>
          <w:rFonts w:ascii="MS Gothic" w:eastAsia="MS Gothic" w:hAnsi="MS Gothic" w:cs="MS Gothic" w:hint="eastAsia"/>
          <w:sz w:val="24"/>
          <w:szCs w:val="24"/>
          <w:lang w:val="zh-CN" w:bidi="zh-CN"/>
        </w:rPr>
        <w:lastRenderedPageBreak/>
        <w:t>每一个人都有以他</w:t>
      </w:r>
      <w:r w:rsidRPr="00EE1C04">
        <w:rPr>
          <w:rFonts w:ascii="Microsoft JhengHei" w:eastAsia="Microsoft JhengHei" w:hAnsi="Microsoft JhengHei" w:cs="Microsoft JhengHei" w:hint="eastAsia"/>
          <w:sz w:val="24"/>
          <w:szCs w:val="24"/>
          <w:lang w:val="zh-CN" w:bidi="zh-CN"/>
        </w:rPr>
        <w:t>们能理解的语言在他们可以抵达的地点获得紧急通知和援助的权利。</w:t>
      </w:r>
      <w:r w:rsidRPr="00EE1C04">
        <w:rPr>
          <w:rFonts w:eastAsia="Arial" w:cstheme="minorHAnsi"/>
          <w:sz w:val="24"/>
          <w:szCs w:val="24"/>
          <w:lang w:val="zh-CN" w:bidi="zh-CN"/>
        </w:rPr>
        <w:t xml:space="preserve"> </w:t>
      </w:r>
      <w:r w:rsidRPr="00EE1C04">
        <w:rPr>
          <w:rFonts w:ascii="MS Gothic" w:eastAsia="MS Gothic" w:hAnsi="MS Gothic" w:cs="MS Gothic" w:hint="eastAsia"/>
          <w:sz w:val="24"/>
          <w:szCs w:val="24"/>
          <w:lang w:val="zh-CN" w:bidi="zh-CN"/>
        </w:rPr>
        <w:t>宣</w:t>
      </w:r>
      <w:r w:rsidRPr="00EE1C04">
        <w:rPr>
          <w:rFonts w:ascii="Microsoft JhengHei" w:eastAsia="Microsoft JhengHei" w:hAnsi="Microsoft JhengHei" w:cs="Microsoft JhengHei" w:hint="eastAsia"/>
          <w:sz w:val="24"/>
          <w:szCs w:val="24"/>
          <w:lang w:val="zh-CN" w:bidi="zh-CN"/>
        </w:rPr>
        <w:t>传员和服务提供方可以在灾害发生之前对自己和他们的社区进行有关移民权利的教育。</w:t>
      </w:r>
      <w:r w:rsidRPr="00EE1C04">
        <w:rPr>
          <w:rFonts w:eastAsia="Arial" w:cstheme="minorHAnsi"/>
          <w:sz w:val="24"/>
          <w:szCs w:val="24"/>
          <w:lang w:val="zh-CN" w:bidi="zh-CN"/>
        </w:rPr>
        <w:t xml:space="preserve"> </w:t>
      </w:r>
      <w:r w:rsidRPr="00EE1C04">
        <w:rPr>
          <w:rFonts w:ascii="MS Gothic" w:eastAsia="MS Gothic" w:hAnsi="MS Gothic" w:cs="MS Gothic" w:hint="eastAsia"/>
          <w:sz w:val="24"/>
          <w:szCs w:val="24"/>
          <w:lang w:val="zh-CN" w:bidi="zh-CN"/>
        </w:rPr>
        <w:t>他</w:t>
      </w:r>
      <w:r w:rsidRPr="00EE1C04">
        <w:rPr>
          <w:rFonts w:ascii="Microsoft JhengHei" w:eastAsia="Microsoft JhengHei" w:hAnsi="Microsoft JhengHei" w:cs="Microsoft JhengHei" w:hint="eastAsia"/>
          <w:sz w:val="24"/>
          <w:szCs w:val="24"/>
          <w:lang w:val="zh-CN" w:bidi="zh-CN"/>
        </w:rPr>
        <w:t>们可以帮助识别和减少获取援助的障碍。</w:t>
      </w:r>
      <w:r w:rsidRPr="00EE1C04">
        <w:rPr>
          <w:rFonts w:eastAsia="Arial" w:cstheme="minorHAnsi"/>
          <w:sz w:val="24"/>
          <w:szCs w:val="24"/>
          <w:lang w:val="zh-CN" w:bidi="zh-CN"/>
        </w:rPr>
        <w:t xml:space="preserve"> </w:t>
      </w:r>
      <w:r w:rsidRPr="00EE1C04">
        <w:rPr>
          <w:rFonts w:ascii="MS Gothic" w:eastAsia="MS Gothic" w:hAnsi="MS Gothic" w:cs="MS Gothic" w:hint="eastAsia"/>
          <w:sz w:val="24"/>
          <w:szCs w:val="24"/>
          <w:lang w:val="zh-CN" w:bidi="zh-CN"/>
        </w:rPr>
        <w:t>灾</w:t>
      </w:r>
      <w:r w:rsidRPr="00EE1C04">
        <w:rPr>
          <w:rFonts w:ascii="Microsoft JhengHei" w:eastAsia="Microsoft JhengHei" w:hAnsi="Microsoft JhengHei" w:cs="Microsoft JhengHei" w:hint="eastAsia"/>
          <w:sz w:val="24"/>
          <w:szCs w:val="24"/>
          <w:lang w:val="zh-CN" w:bidi="zh-CN"/>
        </w:rPr>
        <w:t>难发生后，他们可以确保大家拥有成功申请援助所需的准确信息和必要支持。</w:t>
      </w:r>
      <w:r w:rsidRPr="00EE1C04">
        <w:rPr>
          <w:rFonts w:eastAsia="Arial" w:cstheme="minorHAnsi"/>
          <w:sz w:val="24"/>
          <w:szCs w:val="24"/>
          <w:lang w:val="zh-CN" w:bidi="zh-CN"/>
        </w:rPr>
        <w:t xml:space="preserve"> </w:t>
      </w:r>
    </w:p>
    <w:p w14:paraId="3BEA9C40" w14:textId="77777777" w:rsidR="008B022C" w:rsidRPr="00EE1C04" w:rsidRDefault="008B022C" w:rsidP="00272DB5">
      <w:pPr>
        <w:spacing w:after="120" w:line="240" w:lineRule="auto"/>
        <w:ind w:left="720" w:right="288"/>
        <w:rPr>
          <w:rFonts w:cstheme="minorHAnsi"/>
          <w:b/>
          <w:color w:val="C00000"/>
          <w:sz w:val="26"/>
          <w:szCs w:val="26"/>
        </w:rPr>
      </w:pPr>
    </w:p>
    <w:p w14:paraId="101E7633" w14:textId="77777777" w:rsidR="00006869" w:rsidRPr="00EE1C04" w:rsidRDefault="00006869" w:rsidP="00006869">
      <w:pPr>
        <w:spacing w:after="120" w:line="240" w:lineRule="auto"/>
        <w:ind w:left="720" w:right="288"/>
        <w:rPr>
          <w:rFonts w:cstheme="minorHAnsi"/>
          <w:b/>
          <w:color w:val="000000" w:themeColor="text1"/>
          <w:sz w:val="28"/>
          <w:szCs w:val="28"/>
        </w:rPr>
      </w:pPr>
      <w:r w:rsidRPr="00EE1C04">
        <w:rPr>
          <w:rFonts w:ascii="Microsoft JhengHei" w:eastAsia="Microsoft JhengHei" w:hAnsi="Microsoft JhengHei" w:cs="Microsoft JhengHei" w:hint="eastAsia"/>
          <w:b/>
          <w:color w:val="000000" w:themeColor="text1"/>
          <w:sz w:val="28"/>
          <w:szCs w:val="28"/>
          <w:lang w:val="zh-CN" w:bidi="zh-CN"/>
        </w:rPr>
        <w:t>资源链接</w:t>
      </w:r>
    </w:p>
    <w:p w14:paraId="7BA94104" w14:textId="1E65EE2C" w:rsidR="00006869" w:rsidRPr="00EE1C04" w:rsidRDefault="00006869" w:rsidP="0007699A">
      <w:pPr>
        <w:pStyle w:val="ListParagraph"/>
        <w:numPr>
          <w:ilvl w:val="0"/>
          <w:numId w:val="3"/>
        </w:numPr>
        <w:spacing w:after="120" w:line="240" w:lineRule="auto"/>
        <w:ind w:right="288"/>
        <w:contextualSpacing w:val="0"/>
        <w:rPr>
          <w:rFonts w:cstheme="minorHAnsi"/>
          <w:bCs/>
          <w:color w:val="000000" w:themeColor="text1"/>
          <w:sz w:val="26"/>
          <w:szCs w:val="26"/>
        </w:rPr>
      </w:pPr>
      <w:r w:rsidRPr="00EE1C04">
        <w:rPr>
          <w:rStyle w:val="Hyperlink"/>
          <w:rFonts w:ascii="MS Gothic" w:eastAsia="MS Gothic" w:hAnsi="MS Gothic" w:cs="MS Gothic" w:hint="eastAsia"/>
          <w:color w:val="000000" w:themeColor="text1"/>
          <w:sz w:val="26"/>
          <w:szCs w:val="26"/>
          <w:u w:val="none"/>
          <w:lang w:val="zh-CN" w:bidi="zh-CN"/>
        </w:rPr>
        <w:t>旧金山湾区</w:t>
      </w:r>
      <w:hyperlink r:id="rId10" w:history="1">
        <w:r w:rsidRPr="00EE1C04">
          <w:rPr>
            <w:rStyle w:val="Hyperlink"/>
            <w:rFonts w:eastAsia="MS Gothic" w:cstheme="minorHAnsi"/>
            <w:color w:val="4472C4" w:themeColor="accent1"/>
            <w:sz w:val="26"/>
            <w:szCs w:val="26"/>
            <w:lang w:val="zh-CN" w:bidi="zh-CN"/>
          </w:rPr>
          <w:t>免</w:t>
        </w:r>
        <w:r w:rsidRPr="00EE1C04">
          <w:rPr>
            <w:rStyle w:val="Hyperlink"/>
            <w:rFonts w:eastAsia="Microsoft JhengHei" w:cstheme="minorHAnsi"/>
            <w:color w:val="4472C4" w:themeColor="accent1"/>
            <w:sz w:val="26"/>
            <w:szCs w:val="26"/>
            <w:lang w:val="zh-CN" w:bidi="zh-CN"/>
          </w:rPr>
          <w:t>费和低价法律咨询服务列表</w:t>
        </w:r>
      </w:hyperlink>
      <w:r w:rsidRPr="00EE1C04">
        <w:rPr>
          <w:rFonts w:eastAsia="Arial" w:cstheme="minorHAnsi"/>
          <w:color w:val="000000" w:themeColor="text1"/>
          <w:sz w:val="26"/>
          <w:szCs w:val="26"/>
          <w:lang w:val="zh-CN" w:bidi="zh-CN"/>
        </w:rPr>
        <w:t xml:space="preserve"> </w:t>
      </w:r>
    </w:p>
    <w:p w14:paraId="6A0BB80C" w14:textId="476EDD42" w:rsidR="00EB3969" w:rsidRPr="00EE1C04" w:rsidRDefault="0007699A" w:rsidP="00970101">
      <w:pPr>
        <w:pStyle w:val="ListParagraph"/>
        <w:numPr>
          <w:ilvl w:val="0"/>
          <w:numId w:val="3"/>
        </w:numPr>
        <w:spacing w:after="120" w:line="240" w:lineRule="auto"/>
        <w:ind w:right="288"/>
        <w:contextualSpacing w:val="0"/>
        <w:rPr>
          <w:rFonts w:cstheme="minorHAnsi"/>
          <w:bCs/>
          <w:color w:val="000000" w:themeColor="text1"/>
          <w:sz w:val="26"/>
          <w:szCs w:val="26"/>
        </w:rPr>
      </w:pPr>
      <w:r w:rsidRPr="00EE1C04">
        <w:rPr>
          <w:rFonts w:ascii="Microsoft JhengHei" w:eastAsia="Microsoft JhengHei" w:hAnsi="Microsoft JhengHei" w:cs="Microsoft JhengHei" w:hint="eastAsia"/>
          <w:color w:val="000000" w:themeColor="text1"/>
          <w:sz w:val="26"/>
          <w:szCs w:val="26"/>
          <w:lang w:val="zh-CN" w:bidi="zh-CN"/>
        </w:rPr>
        <w:t>汇报美国移民和海关执法局在保护区周边活动的</w:t>
      </w:r>
      <w:hyperlink r:id="rId11" w:history="1">
        <w:r w:rsidRPr="00EE1C04">
          <w:rPr>
            <w:rStyle w:val="Hyperlink"/>
            <w:rFonts w:eastAsia="MS Gothic" w:cstheme="minorHAnsi"/>
            <w:sz w:val="26"/>
            <w:szCs w:val="26"/>
            <w:lang w:val="zh-CN" w:bidi="zh-CN"/>
          </w:rPr>
          <w:t>加州快速响</w:t>
        </w:r>
        <w:r w:rsidRPr="00EE1C04">
          <w:rPr>
            <w:rStyle w:val="Hyperlink"/>
            <w:rFonts w:eastAsia="Microsoft JhengHei" w:cstheme="minorHAnsi"/>
            <w:sz w:val="26"/>
            <w:szCs w:val="26"/>
            <w:lang w:val="zh-CN" w:bidi="zh-CN"/>
          </w:rPr>
          <w:t>应网络目录</w:t>
        </w:r>
      </w:hyperlink>
      <w:r w:rsidRPr="00EE1C04">
        <w:rPr>
          <w:rFonts w:eastAsia="Arial" w:cstheme="minorHAnsi"/>
          <w:color w:val="000000" w:themeColor="text1"/>
          <w:sz w:val="26"/>
          <w:szCs w:val="26"/>
          <w:lang w:val="zh-CN" w:bidi="zh-CN"/>
        </w:rPr>
        <w:t>——</w:t>
      </w:r>
      <w:r w:rsidRPr="00EE1C04">
        <w:rPr>
          <w:rFonts w:ascii="MS Gothic" w:eastAsia="MS Gothic" w:hAnsi="MS Gothic" w:cs="MS Gothic" w:hint="eastAsia"/>
          <w:color w:val="000000" w:themeColor="text1"/>
          <w:sz w:val="26"/>
          <w:szCs w:val="26"/>
          <w:lang w:val="zh-CN" w:bidi="zh-CN"/>
        </w:rPr>
        <w:t>加州移民司法</w:t>
      </w:r>
      <w:r w:rsidRPr="00EE1C04">
        <w:rPr>
          <w:rFonts w:ascii="Microsoft JhengHei" w:eastAsia="Microsoft JhengHei" w:hAnsi="Microsoft JhengHei" w:cs="Microsoft JhengHei" w:hint="eastAsia"/>
          <w:color w:val="000000" w:themeColor="text1"/>
          <w:sz w:val="26"/>
          <w:szCs w:val="26"/>
          <w:lang w:val="zh-CN" w:bidi="zh-CN"/>
        </w:rPr>
        <w:t>协作组织</w:t>
      </w:r>
    </w:p>
    <w:p w14:paraId="2AB37BB5" w14:textId="032B0D90" w:rsidR="00EB3969" w:rsidRPr="00EE1C04" w:rsidRDefault="005A6C5B" w:rsidP="00EB3969">
      <w:pPr>
        <w:pStyle w:val="ListParagraph"/>
        <w:numPr>
          <w:ilvl w:val="0"/>
          <w:numId w:val="3"/>
        </w:numPr>
        <w:spacing w:after="120" w:line="240" w:lineRule="auto"/>
        <w:ind w:right="288"/>
        <w:contextualSpacing w:val="0"/>
        <w:rPr>
          <w:rFonts w:cstheme="minorHAnsi"/>
          <w:bCs/>
          <w:color w:val="000000" w:themeColor="text1"/>
          <w:sz w:val="26"/>
          <w:szCs w:val="26"/>
        </w:rPr>
      </w:pPr>
      <w:hyperlink r:id="rId12" w:history="1">
        <w:r w:rsidR="00EB3969" w:rsidRPr="00EE1C04">
          <w:rPr>
            <w:rStyle w:val="Hyperlink"/>
            <w:rFonts w:eastAsia="MS Gothic" w:cstheme="minorHAnsi"/>
            <w:sz w:val="26"/>
            <w:szCs w:val="26"/>
            <w:lang w:val="zh-CN" w:bidi="zh-CN"/>
          </w:rPr>
          <w:t>多</w:t>
        </w:r>
        <w:r w:rsidR="00EB3969" w:rsidRPr="00EE1C04">
          <w:rPr>
            <w:rStyle w:val="Hyperlink"/>
            <w:rFonts w:eastAsia="Microsoft JhengHei" w:cstheme="minorHAnsi"/>
            <w:sz w:val="26"/>
            <w:szCs w:val="26"/>
            <w:lang w:val="zh-CN" w:bidi="zh-CN"/>
          </w:rPr>
          <w:t>语言地震安全信息</w:t>
        </w:r>
      </w:hyperlink>
      <w:r w:rsidR="00EB3969" w:rsidRPr="00EE1C04">
        <w:rPr>
          <w:rFonts w:eastAsia="Arial" w:cstheme="minorHAnsi"/>
          <w:color w:val="000000" w:themeColor="text1"/>
          <w:sz w:val="26"/>
          <w:szCs w:val="26"/>
          <w:lang w:val="zh-CN" w:bidi="zh-CN"/>
        </w:rPr>
        <w:t xml:space="preserve">——CADRE </w:t>
      </w:r>
      <w:r w:rsidR="00EB3969" w:rsidRPr="00EE1C04">
        <w:rPr>
          <w:rFonts w:ascii="MS Gothic" w:eastAsia="MS Gothic" w:hAnsi="MS Gothic" w:cs="MS Gothic" w:hint="eastAsia"/>
          <w:color w:val="000000" w:themeColor="text1"/>
          <w:sz w:val="26"/>
          <w:szCs w:val="26"/>
          <w:lang w:val="zh-CN" w:bidi="zh-CN"/>
        </w:rPr>
        <w:t>网站</w:t>
      </w:r>
      <w:r w:rsidR="00EB3969" w:rsidRPr="00EE1C04">
        <w:rPr>
          <w:rFonts w:eastAsia="Arial" w:cstheme="minorHAnsi"/>
          <w:color w:val="000000" w:themeColor="text1"/>
          <w:sz w:val="26"/>
          <w:szCs w:val="26"/>
          <w:lang w:val="zh-CN" w:bidi="zh-CN"/>
        </w:rPr>
        <w:t xml:space="preserve"> </w:t>
      </w:r>
    </w:p>
    <w:p w14:paraId="4C75B96F" w14:textId="25B405F6" w:rsidR="00B43F49" w:rsidRPr="00EE1C04" w:rsidRDefault="005A6C5B" w:rsidP="00EB3969">
      <w:pPr>
        <w:pStyle w:val="ListParagraph"/>
        <w:numPr>
          <w:ilvl w:val="0"/>
          <w:numId w:val="3"/>
        </w:numPr>
        <w:spacing w:after="120" w:line="240" w:lineRule="auto"/>
        <w:ind w:right="288"/>
        <w:contextualSpacing w:val="0"/>
        <w:rPr>
          <w:rFonts w:cstheme="minorHAnsi"/>
          <w:bCs/>
          <w:color w:val="000000" w:themeColor="text1"/>
          <w:sz w:val="26"/>
          <w:szCs w:val="26"/>
        </w:rPr>
      </w:pPr>
      <w:hyperlink r:id="rId13" w:history="1">
        <w:r w:rsidR="00006869" w:rsidRPr="00EE1C04">
          <w:rPr>
            <w:rStyle w:val="Hyperlink"/>
            <w:rFonts w:eastAsia="MS Gothic" w:cstheme="minorHAnsi"/>
            <w:sz w:val="26"/>
            <w:szCs w:val="26"/>
            <w:lang w:val="zh-CN" w:bidi="zh-CN"/>
          </w:rPr>
          <w:t>地方、各州和</w:t>
        </w:r>
        <w:r w:rsidR="00006869" w:rsidRPr="00EE1C04">
          <w:rPr>
            <w:rStyle w:val="Hyperlink"/>
            <w:rFonts w:eastAsia="Microsoft JhengHei" w:cstheme="minorHAnsi"/>
            <w:sz w:val="26"/>
            <w:szCs w:val="26"/>
            <w:lang w:val="zh-CN" w:bidi="zh-CN"/>
          </w:rPr>
          <w:t>联邦资源</w:t>
        </w:r>
      </w:hyperlink>
      <w:r w:rsidR="00006869" w:rsidRPr="00EE1C04">
        <w:rPr>
          <w:rFonts w:ascii="MS Gothic" w:eastAsia="MS Gothic" w:hAnsi="MS Gothic" w:cs="MS Gothic" w:hint="eastAsia"/>
          <w:sz w:val="26"/>
          <w:szCs w:val="26"/>
          <w:lang w:val="zh-CN" w:bidi="zh-CN"/>
        </w:rPr>
        <w:t>和信息</w:t>
      </w:r>
      <w:r w:rsidR="00006869" w:rsidRPr="00EE1C04">
        <w:rPr>
          <w:rFonts w:ascii="Microsoft JhengHei" w:eastAsia="Microsoft JhengHei" w:hAnsi="Microsoft JhengHei" w:cs="Microsoft JhengHei" w:hint="eastAsia"/>
          <w:sz w:val="26"/>
          <w:szCs w:val="26"/>
          <w:lang w:val="zh-CN" w:bidi="zh-CN"/>
        </w:rPr>
        <w:t>链接</w:t>
      </w:r>
      <w:r w:rsidR="00006869" w:rsidRPr="00EE1C04">
        <w:rPr>
          <w:rFonts w:eastAsia="Arial" w:cstheme="minorHAnsi"/>
          <w:sz w:val="26"/>
          <w:szCs w:val="26"/>
          <w:lang w:val="zh-CN" w:bidi="zh-CN"/>
        </w:rPr>
        <w:t>—— immigrantinfo.org</w:t>
      </w:r>
    </w:p>
    <w:p w14:paraId="30D278FE" w14:textId="166EEEF0" w:rsidR="008F231D" w:rsidRPr="00EE1C04" w:rsidRDefault="00B83ABD" w:rsidP="00EB3969">
      <w:pPr>
        <w:pStyle w:val="ListParagraph"/>
        <w:numPr>
          <w:ilvl w:val="0"/>
          <w:numId w:val="3"/>
        </w:numPr>
        <w:spacing w:after="120" w:line="240" w:lineRule="auto"/>
        <w:ind w:right="288"/>
        <w:contextualSpacing w:val="0"/>
        <w:rPr>
          <w:rStyle w:val="Hyperlink"/>
          <w:rFonts w:cstheme="minorHAnsi"/>
          <w:bCs/>
          <w:color w:val="000000" w:themeColor="text1"/>
          <w:sz w:val="26"/>
          <w:szCs w:val="26"/>
          <w:u w:val="none"/>
        </w:rPr>
      </w:pPr>
      <w:r w:rsidRPr="00EE1C04">
        <w:rPr>
          <w:rFonts w:eastAsia="Arial" w:cstheme="minorHAnsi"/>
          <w:sz w:val="26"/>
          <w:szCs w:val="26"/>
          <w:lang w:val="zh-CN" w:bidi="zh-CN"/>
        </w:rPr>
        <w:t>**</w:t>
      </w:r>
      <w:r w:rsidRPr="00EE1C04">
        <w:rPr>
          <w:rFonts w:ascii="MS Gothic" w:eastAsia="MS Gothic" w:hAnsi="MS Gothic" w:cs="MS Gothic" w:hint="eastAsia"/>
          <w:sz w:val="26"/>
          <w:szCs w:val="26"/>
          <w:lang w:val="zh-CN" w:bidi="zh-CN"/>
        </w:rPr>
        <w:t>公共</w:t>
      </w:r>
      <w:r w:rsidRPr="00EE1C04">
        <w:rPr>
          <w:rFonts w:ascii="Microsoft JhengHei" w:eastAsia="Microsoft JhengHei" w:hAnsi="Microsoft JhengHei" w:cs="Microsoft JhengHei" w:hint="eastAsia"/>
          <w:sz w:val="26"/>
          <w:szCs w:val="26"/>
          <w:lang w:val="zh-CN" w:bidi="zh-CN"/>
        </w:rPr>
        <w:t>负担安全使用列表（</w:t>
      </w:r>
      <w:r w:rsidR="008F231D" w:rsidRPr="00EE1C04">
        <w:rPr>
          <w:rFonts w:eastAsia="Arial" w:cstheme="minorHAnsi"/>
          <w:lang w:val="zh-CN" w:bidi="zh-CN"/>
        </w:rPr>
        <w:t>5</w:t>
      </w:r>
      <w:r w:rsidR="008F231D" w:rsidRPr="00EE1C04">
        <w:rPr>
          <w:rFonts w:ascii="MS Gothic" w:eastAsia="MS Gothic" w:hAnsi="MS Gothic" w:cs="MS Gothic" w:hint="eastAsia"/>
          <w:lang w:val="zh-CN" w:bidi="zh-CN"/>
        </w:rPr>
        <w:t>月</w:t>
      </w:r>
      <w:r w:rsidR="008F231D" w:rsidRPr="00EE1C04">
        <w:rPr>
          <w:rFonts w:eastAsia="Arial" w:cstheme="minorHAnsi"/>
          <w:lang w:val="zh-CN" w:bidi="zh-CN"/>
        </w:rPr>
        <w:t>21</w:t>
      </w:r>
      <w:r w:rsidR="008F231D" w:rsidRPr="00EE1C04">
        <w:rPr>
          <w:rFonts w:ascii="MS Gothic" w:eastAsia="MS Gothic" w:hAnsi="MS Gothic" w:cs="MS Gothic" w:hint="eastAsia"/>
          <w:lang w:val="zh-CN" w:bidi="zh-CN"/>
        </w:rPr>
        <w:t>日</w:t>
      </w:r>
      <w:r w:rsidR="008F231D" w:rsidRPr="00EE1C04">
        <w:rPr>
          <w:rFonts w:ascii="MS Gothic" w:eastAsia="MS Gothic" w:hAnsi="MS Gothic" w:cs="MS Gothic" w:hint="eastAsia"/>
          <w:sz w:val="26"/>
          <w:szCs w:val="26"/>
          <w:lang w:val="zh-CN" w:bidi="zh-CN"/>
        </w:rPr>
        <w:t>）</w:t>
      </w:r>
      <w:hyperlink r:id="rId14" w:history="1">
        <w:r w:rsidR="008F231D" w:rsidRPr="00EE1C04">
          <w:rPr>
            <w:rStyle w:val="Hyperlink"/>
            <w:rFonts w:eastAsia="MS Gothic" w:cstheme="minorHAnsi"/>
            <w:sz w:val="26"/>
            <w:szCs w:val="26"/>
            <w:lang w:val="zh-CN" w:bidi="zh-CN"/>
          </w:rPr>
          <w:t>英文</w:t>
        </w:r>
      </w:hyperlink>
      <w:r w:rsidR="008F231D" w:rsidRPr="00EE1C04">
        <w:rPr>
          <w:rFonts w:ascii="MS Gothic" w:eastAsia="MS Gothic" w:hAnsi="MS Gothic" w:cs="MS Gothic" w:hint="eastAsia"/>
          <w:sz w:val="26"/>
          <w:szCs w:val="26"/>
          <w:lang w:val="zh-CN" w:bidi="zh-CN"/>
        </w:rPr>
        <w:t>、</w:t>
      </w:r>
      <w:hyperlink r:id="rId15" w:history="1">
        <w:r w:rsidR="008F231D" w:rsidRPr="00EE1C04">
          <w:rPr>
            <w:rStyle w:val="Hyperlink"/>
            <w:rFonts w:eastAsia="MS Gothic" w:cstheme="minorHAnsi"/>
            <w:sz w:val="26"/>
            <w:szCs w:val="26"/>
            <w:lang w:val="zh-CN" w:bidi="zh-CN"/>
          </w:rPr>
          <w:t>西班牙文</w:t>
        </w:r>
      </w:hyperlink>
    </w:p>
    <w:p w14:paraId="2E8A1C1C" w14:textId="38D125D6" w:rsidR="00C260FE" w:rsidRPr="00EE1C04" w:rsidRDefault="005A6C5B" w:rsidP="00C260FE">
      <w:pPr>
        <w:pStyle w:val="ListParagraph"/>
        <w:numPr>
          <w:ilvl w:val="0"/>
          <w:numId w:val="3"/>
        </w:numPr>
        <w:spacing w:after="0" w:line="240" w:lineRule="auto"/>
        <w:contextualSpacing w:val="0"/>
        <w:rPr>
          <w:rFonts w:eastAsia="Times New Roman" w:cstheme="minorHAnsi"/>
          <w:b/>
          <w:bCs/>
          <w:color w:val="0070C0"/>
          <w:sz w:val="24"/>
          <w:szCs w:val="24"/>
          <w:u w:val="single"/>
        </w:rPr>
      </w:pPr>
      <w:hyperlink r:id="rId16" w:history="1">
        <w:r w:rsidR="00C260FE" w:rsidRPr="00EE1C04">
          <w:rPr>
            <w:rStyle w:val="Hyperlink"/>
            <w:rFonts w:eastAsia="Microsoft JhengHei" w:cstheme="minorHAnsi"/>
            <w:sz w:val="24"/>
            <w:szCs w:val="24"/>
            <w:lang w:val="zh-CN" w:bidi="zh-CN"/>
          </w:rPr>
          <w:t>联邦紧急事务管理局关于向无证移民提供政府灾害援助的文件（英文）</w:t>
        </w:r>
      </w:hyperlink>
      <w:r w:rsidR="00C260FE" w:rsidRPr="00EE1C04">
        <w:rPr>
          <w:rFonts w:eastAsia="Times New Roman" w:cstheme="minorHAnsi"/>
          <w:color w:val="0070C0"/>
          <w:lang w:val="zh-CN" w:bidi="zh-CN"/>
        </w:rPr>
        <w:t xml:space="preserve">2020 </w:t>
      </w:r>
      <w:r w:rsidR="00C260FE" w:rsidRPr="00EE1C04">
        <w:rPr>
          <w:rFonts w:ascii="MS Gothic" w:eastAsia="MS Gothic" w:hAnsi="MS Gothic" w:cs="MS Gothic" w:hint="eastAsia"/>
          <w:color w:val="0070C0"/>
          <w:lang w:val="zh-CN" w:bidi="zh-CN"/>
        </w:rPr>
        <w:t>年</w:t>
      </w:r>
      <w:r w:rsidR="00C260FE" w:rsidRPr="00EE1C04">
        <w:rPr>
          <w:rFonts w:eastAsia="Times New Roman" w:cstheme="minorHAnsi"/>
          <w:color w:val="0070C0"/>
          <w:lang w:val="zh-CN" w:bidi="zh-CN"/>
        </w:rPr>
        <w:t xml:space="preserve"> 10 </w:t>
      </w:r>
      <w:r w:rsidR="00C260FE" w:rsidRPr="00EE1C04">
        <w:rPr>
          <w:rFonts w:ascii="MS Gothic" w:eastAsia="MS Gothic" w:hAnsi="MS Gothic" w:cs="MS Gothic" w:hint="eastAsia"/>
          <w:color w:val="0070C0"/>
          <w:lang w:val="zh-CN" w:bidi="zh-CN"/>
        </w:rPr>
        <w:t>月</w:t>
      </w:r>
      <w:r w:rsidR="00C260FE" w:rsidRPr="00EE1C04">
        <w:rPr>
          <w:rFonts w:eastAsia="Times New Roman" w:cstheme="minorHAnsi"/>
          <w:color w:val="0070C0"/>
          <w:lang w:val="zh-CN" w:bidi="zh-CN"/>
        </w:rPr>
        <w:t xml:space="preserve"> 9 </w:t>
      </w:r>
      <w:r w:rsidR="00C260FE" w:rsidRPr="00EE1C04">
        <w:rPr>
          <w:rFonts w:ascii="MS Gothic" w:eastAsia="MS Gothic" w:hAnsi="MS Gothic" w:cs="MS Gothic" w:hint="eastAsia"/>
          <w:color w:val="0070C0"/>
          <w:lang w:val="zh-CN" w:bidi="zh-CN"/>
        </w:rPr>
        <w:t>日</w:t>
      </w:r>
      <w:r w:rsidR="00C260FE" w:rsidRPr="00EE1C04">
        <w:rPr>
          <w:rFonts w:eastAsia="Times New Roman" w:cstheme="minorHAnsi"/>
          <w:b/>
          <w:color w:val="0070C0"/>
          <w:sz w:val="24"/>
          <w:szCs w:val="24"/>
          <w:lang w:val="zh-CN" w:bidi="zh-CN"/>
        </w:rPr>
        <w:t xml:space="preserve"> </w:t>
      </w:r>
      <w:r w:rsidR="00C260FE" w:rsidRPr="00EE1C04">
        <w:rPr>
          <w:rFonts w:eastAsia="Times New Roman" w:cstheme="minorHAnsi"/>
          <w:b/>
          <w:color w:val="0070C0"/>
          <w:sz w:val="24"/>
          <w:szCs w:val="24"/>
          <w:u w:val="single"/>
          <w:lang w:val="zh-CN" w:bidi="zh-CN"/>
        </w:rPr>
        <w:t xml:space="preserve"> </w:t>
      </w:r>
    </w:p>
    <w:p w14:paraId="7FFB9CA8" w14:textId="77777777" w:rsidR="00EB3969" w:rsidRPr="00EE1C04" w:rsidRDefault="00EB3969" w:rsidP="00EB3969">
      <w:pPr>
        <w:spacing w:after="120" w:line="240" w:lineRule="auto"/>
        <w:ind w:left="360" w:right="288"/>
        <w:rPr>
          <w:rFonts w:cstheme="minorHAnsi"/>
          <w:sz w:val="26"/>
          <w:szCs w:val="26"/>
        </w:rPr>
      </w:pPr>
    </w:p>
    <w:p w14:paraId="3F372EBA" w14:textId="4E344B12" w:rsidR="00C20D19" w:rsidRPr="00EE1C04" w:rsidRDefault="007F548E" w:rsidP="00C20D19">
      <w:pPr>
        <w:spacing w:after="120" w:line="240" w:lineRule="auto"/>
        <w:ind w:left="720" w:right="288"/>
        <w:rPr>
          <w:rFonts w:cstheme="minorHAnsi"/>
          <w:b/>
          <w:color w:val="000000" w:themeColor="text1"/>
          <w:sz w:val="28"/>
          <w:szCs w:val="28"/>
        </w:rPr>
      </w:pPr>
      <w:r w:rsidRPr="00EE1C04">
        <w:rPr>
          <w:rFonts w:eastAsia="Arial" w:cstheme="minorHAnsi"/>
          <w:b/>
          <w:color w:val="000000" w:themeColor="text1"/>
          <w:sz w:val="28"/>
          <w:szCs w:val="28"/>
          <w:lang w:val="zh-CN" w:bidi="zh-CN"/>
        </w:rPr>
        <w:t>*</w:t>
      </w:r>
      <w:r w:rsidRPr="00EE1C04">
        <w:rPr>
          <w:rFonts w:ascii="MS Gothic" w:eastAsia="MS Gothic" w:hAnsi="MS Gothic" w:cs="MS Gothic" w:hint="eastAsia"/>
          <w:b/>
          <w:color w:val="000000" w:themeColor="text1"/>
          <w:sz w:val="28"/>
          <w:szCs w:val="28"/>
          <w:lang w:val="zh-CN" w:bidi="zh-CN"/>
        </w:rPr>
        <w:t>其他保</w:t>
      </w:r>
      <w:r w:rsidRPr="00EE1C04">
        <w:rPr>
          <w:rFonts w:ascii="Microsoft JhengHei" w:eastAsia="Microsoft JhengHei" w:hAnsi="Microsoft JhengHei" w:cs="Microsoft JhengHei" w:hint="eastAsia"/>
          <w:b/>
          <w:color w:val="000000" w:themeColor="text1"/>
          <w:sz w:val="28"/>
          <w:szCs w:val="28"/>
          <w:lang w:val="zh-CN" w:bidi="zh-CN"/>
        </w:rPr>
        <w:t>护区：</w:t>
      </w:r>
    </w:p>
    <w:p w14:paraId="7330BA4D" w14:textId="70B2F0B0" w:rsidR="00B43F49" w:rsidRPr="00EE1C04" w:rsidRDefault="00B43F49" w:rsidP="00B43F49">
      <w:pPr>
        <w:shd w:val="clear" w:color="auto" w:fill="FFFFFF"/>
        <w:spacing w:line="240" w:lineRule="auto"/>
        <w:ind w:left="720" w:right="288"/>
        <w:rPr>
          <w:rFonts w:cstheme="minorHAnsi"/>
          <w:color w:val="080808"/>
          <w:sz w:val="26"/>
          <w:szCs w:val="26"/>
          <w:shd w:val="clear" w:color="auto" w:fill="FFFFFF"/>
        </w:rPr>
      </w:pPr>
      <w:r w:rsidRPr="00EE1C04">
        <w:rPr>
          <w:rFonts w:ascii="MS Gothic" w:eastAsia="MS Gothic" w:hAnsi="MS Gothic" w:cs="MS Gothic" w:hint="eastAsia"/>
          <w:color w:val="080808"/>
          <w:sz w:val="26"/>
          <w:szCs w:val="26"/>
          <w:shd w:val="clear" w:color="auto" w:fill="FFFFFF"/>
          <w:lang w:val="zh-CN" w:bidi="zh-CN"/>
        </w:rPr>
        <w:t>除灾害或</w:t>
      </w:r>
      <w:r w:rsidRPr="00EE1C04">
        <w:rPr>
          <w:rFonts w:ascii="Microsoft JhengHei" w:eastAsia="Microsoft JhengHei" w:hAnsi="Microsoft JhengHei" w:cs="Microsoft JhengHei" w:hint="eastAsia"/>
          <w:color w:val="080808"/>
          <w:sz w:val="26"/>
          <w:szCs w:val="26"/>
          <w:shd w:val="clear" w:color="auto" w:fill="FFFFFF"/>
          <w:lang w:val="zh-CN" w:bidi="zh-CN"/>
        </w:rPr>
        <w:t>紧急响应和救援活动之外，保护区还包括：</w:t>
      </w:r>
    </w:p>
    <w:p w14:paraId="46741E64" w14:textId="60E9AE89" w:rsidR="00601FD9" w:rsidRPr="00EE1C04" w:rsidRDefault="00B43F49" w:rsidP="002E58C7">
      <w:pPr>
        <w:pStyle w:val="ListParagraph"/>
        <w:numPr>
          <w:ilvl w:val="0"/>
          <w:numId w:val="5"/>
        </w:numPr>
        <w:shd w:val="clear" w:color="auto" w:fill="FFFFFF"/>
        <w:spacing w:after="0" w:line="240" w:lineRule="auto"/>
        <w:ind w:right="288"/>
        <w:rPr>
          <w:rFonts w:eastAsia="Times New Roman" w:cstheme="minorHAnsi"/>
          <w:color w:val="333333"/>
          <w:sz w:val="26"/>
          <w:szCs w:val="26"/>
        </w:rPr>
      </w:pPr>
      <w:r w:rsidRPr="00EE1C04">
        <w:rPr>
          <w:rFonts w:ascii="MS Gothic" w:eastAsia="MS Gothic" w:hAnsi="MS Gothic" w:cs="MS Gothic" w:hint="eastAsia"/>
          <w:color w:val="333333"/>
          <w:sz w:val="26"/>
          <w:szCs w:val="26"/>
          <w:lang w:val="zh-CN" w:bidi="zh-CN"/>
        </w:rPr>
        <w:t>学校，例如幼儿园、小学或中学、</w:t>
      </w:r>
      <w:r w:rsidRPr="00EE1C04">
        <w:rPr>
          <w:rFonts w:ascii="Microsoft JhengHei" w:eastAsia="Microsoft JhengHei" w:hAnsi="Microsoft JhengHei" w:cs="Microsoft JhengHei" w:hint="eastAsia"/>
          <w:color w:val="333333"/>
          <w:sz w:val="26"/>
          <w:szCs w:val="26"/>
          <w:lang w:val="zh-CN" w:bidi="zh-CN"/>
        </w:rPr>
        <w:t>职业技术学校、学院或大学。</w:t>
      </w:r>
    </w:p>
    <w:p w14:paraId="51EC3B8F" w14:textId="77777777" w:rsidR="002E58C7" w:rsidRPr="00EE1C04" w:rsidRDefault="002E58C7" w:rsidP="002E58C7">
      <w:pPr>
        <w:pStyle w:val="ListParagraph"/>
        <w:shd w:val="clear" w:color="auto" w:fill="FFFFFF"/>
        <w:spacing w:after="0" w:line="240" w:lineRule="auto"/>
        <w:ind w:left="1440" w:right="288"/>
        <w:rPr>
          <w:rFonts w:eastAsia="Times New Roman" w:cstheme="minorHAnsi"/>
          <w:color w:val="333333"/>
          <w:sz w:val="26"/>
          <w:szCs w:val="26"/>
        </w:rPr>
      </w:pPr>
    </w:p>
    <w:p w14:paraId="13CF27A0" w14:textId="7FD99CED" w:rsidR="00601FD9" w:rsidRPr="00EE1C04" w:rsidRDefault="00B43F49" w:rsidP="002E58C7">
      <w:pPr>
        <w:pStyle w:val="ListParagraph"/>
        <w:numPr>
          <w:ilvl w:val="0"/>
          <w:numId w:val="5"/>
        </w:numPr>
        <w:shd w:val="clear" w:color="auto" w:fill="FFFFFF"/>
        <w:spacing w:after="0" w:line="240" w:lineRule="auto"/>
        <w:ind w:right="288"/>
        <w:rPr>
          <w:rFonts w:cstheme="minorHAnsi"/>
          <w:color w:val="000000"/>
          <w:sz w:val="26"/>
          <w:szCs w:val="26"/>
        </w:rPr>
      </w:pPr>
      <w:r w:rsidRPr="00EE1C04">
        <w:rPr>
          <w:rFonts w:eastAsia="Arial" w:cstheme="minorHAnsi"/>
          <w:color w:val="000000"/>
          <w:sz w:val="26"/>
          <w:szCs w:val="26"/>
          <w:lang w:val="zh-CN" w:bidi="zh-CN"/>
        </w:rPr>
        <w:t>“</w:t>
      </w:r>
      <w:r w:rsidRPr="00EE1C04">
        <w:rPr>
          <w:rFonts w:ascii="Microsoft JhengHei" w:eastAsia="Microsoft JhengHei" w:hAnsi="Microsoft JhengHei" w:cs="Microsoft JhengHei" w:hint="eastAsia"/>
          <w:color w:val="000000"/>
          <w:sz w:val="26"/>
          <w:szCs w:val="26"/>
          <w:lang w:val="zh-CN" w:bidi="zh-CN"/>
        </w:rPr>
        <w:t>对需要帮助的人必不可少的</w:t>
      </w:r>
      <w:r w:rsidRPr="00EE1C04">
        <w:rPr>
          <w:rFonts w:eastAsia="Arial" w:cstheme="minorHAnsi"/>
          <w:color w:val="000000"/>
          <w:sz w:val="26"/>
          <w:szCs w:val="26"/>
          <w:lang w:val="zh-CN" w:bidi="zh-CN"/>
        </w:rPr>
        <w:t>”</w:t>
      </w:r>
      <w:r w:rsidRPr="00EE1C04">
        <w:rPr>
          <w:rFonts w:ascii="MS Gothic" w:eastAsia="MS Gothic" w:hAnsi="MS Gothic" w:cs="MS Gothic" w:hint="eastAsia"/>
          <w:color w:val="000000"/>
          <w:sz w:val="26"/>
          <w:szCs w:val="26"/>
          <w:lang w:val="zh-CN" w:bidi="zh-CN"/>
        </w:rPr>
        <w:t>提供社会服</w:t>
      </w:r>
      <w:r w:rsidRPr="00EE1C04">
        <w:rPr>
          <w:rFonts w:ascii="Microsoft JhengHei" w:eastAsia="Microsoft JhengHei" w:hAnsi="Microsoft JhengHei" w:cs="Microsoft JhengHei" w:hint="eastAsia"/>
          <w:color w:val="000000"/>
          <w:sz w:val="26"/>
          <w:szCs w:val="26"/>
          <w:lang w:val="zh-CN" w:bidi="zh-CN"/>
        </w:rPr>
        <w:t>务的场所：食物银行、家庭暴力庇护所、残疾人服务设施。</w:t>
      </w:r>
      <w:r w:rsidRPr="00EE1C04">
        <w:rPr>
          <w:rFonts w:eastAsia="Arial" w:cstheme="minorHAnsi"/>
          <w:color w:val="000000"/>
          <w:sz w:val="26"/>
          <w:szCs w:val="26"/>
          <w:lang w:val="zh-CN" w:bidi="zh-CN"/>
        </w:rPr>
        <w:t xml:space="preserve"> </w:t>
      </w:r>
    </w:p>
    <w:p w14:paraId="500F0891" w14:textId="77777777" w:rsidR="002E58C7" w:rsidRPr="00EE1C04" w:rsidRDefault="002E58C7" w:rsidP="002E58C7">
      <w:pPr>
        <w:shd w:val="clear" w:color="auto" w:fill="FFFFFF"/>
        <w:spacing w:after="0" w:line="240" w:lineRule="auto"/>
        <w:ind w:right="288"/>
        <w:rPr>
          <w:rFonts w:cstheme="minorHAnsi"/>
          <w:color w:val="000000"/>
          <w:sz w:val="26"/>
          <w:szCs w:val="26"/>
        </w:rPr>
      </w:pPr>
    </w:p>
    <w:p w14:paraId="5233FF4A" w14:textId="0A119743" w:rsidR="00B43F49" w:rsidRPr="00EE1C04" w:rsidRDefault="00B43F49" w:rsidP="002E58C7">
      <w:pPr>
        <w:pStyle w:val="ListParagraph"/>
        <w:numPr>
          <w:ilvl w:val="0"/>
          <w:numId w:val="5"/>
        </w:numPr>
        <w:shd w:val="clear" w:color="auto" w:fill="FFFFFF"/>
        <w:spacing w:after="0" w:line="240" w:lineRule="auto"/>
        <w:ind w:right="288"/>
        <w:rPr>
          <w:rFonts w:cstheme="minorHAnsi"/>
          <w:color w:val="000000"/>
          <w:sz w:val="26"/>
          <w:szCs w:val="26"/>
        </w:rPr>
      </w:pPr>
      <w:r w:rsidRPr="00EE1C04">
        <w:rPr>
          <w:rFonts w:ascii="MS Gothic" w:eastAsia="MS Gothic" w:hAnsi="MS Gothic" w:cs="MS Gothic" w:hint="eastAsia"/>
          <w:color w:val="000000"/>
          <w:sz w:val="26"/>
          <w:szCs w:val="26"/>
          <w:lang w:val="zh-CN" w:bidi="zh-CN"/>
        </w:rPr>
        <w:t>儿童聚集</w:t>
      </w:r>
      <w:r w:rsidRPr="00EE1C04">
        <w:rPr>
          <w:rFonts w:ascii="Microsoft JhengHei" w:eastAsia="Microsoft JhengHei" w:hAnsi="Microsoft JhengHei" w:cs="Microsoft JhengHei" w:hint="eastAsia"/>
          <w:color w:val="000000"/>
          <w:sz w:val="26"/>
          <w:szCs w:val="26"/>
          <w:lang w:val="zh-CN" w:bidi="zh-CN"/>
        </w:rPr>
        <w:t>场所、托儿所、课后班、寄养设施、公车站和操场。</w:t>
      </w:r>
      <w:r w:rsidRPr="00EE1C04">
        <w:rPr>
          <w:rFonts w:eastAsia="Arial" w:cstheme="minorHAnsi"/>
          <w:color w:val="000000"/>
          <w:sz w:val="26"/>
          <w:szCs w:val="26"/>
          <w:lang w:val="zh-CN" w:bidi="zh-CN"/>
        </w:rPr>
        <w:t xml:space="preserve">  </w:t>
      </w:r>
    </w:p>
    <w:p w14:paraId="5D81171F" w14:textId="77777777" w:rsidR="002E58C7" w:rsidRPr="00EE1C04" w:rsidRDefault="002E58C7" w:rsidP="002E58C7">
      <w:pPr>
        <w:shd w:val="clear" w:color="auto" w:fill="FFFFFF"/>
        <w:spacing w:after="0" w:line="240" w:lineRule="auto"/>
        <w:ind w:right="288"/>
        <w:rPr>
          <w:rFonts w:cstheme="minorHAnsi"/>
          <w:color w:val="000000"/>
          <w:sz w:val="26"/>
          <w:szCs w:val="26"/>
        </w:rPr>
      </w:pPr>
    </w:p>
    <w:p w14:paraId="2FD5A003" w14:textId="5B814A70" w:rsidR="00B43F49" w:rsidRPr="00EE1C04" w:rsidRDefault="00B43F49" w:rsidP="002E58C7">
      <w:pPr>
        <w:pStyle w:val="ListParagraph"/>
        <w:numPr>
          <w:ilvl w:val="0"/>
          <w:numId w:val="5"/>
        </w:numPr>
        <w:shd w:val="clear" w:color="auto" w:fill="FFFFFF"/>
        <w:spacing w:after="0" w:line="240" w:lineRule="auto"/>
        <w:ind w:right="288"/>
        <w:rPr>
          <w:rFonts w:cstheme="minorHAnsi"/>
          <w:color w:val="000000"/>
          <w:sz w:val="26"/>
          <w:szCs w:val="26"/>
        </w:rPr>
      </w:pPr>
      <w:r w:rsidRPr="00EE1C04">
        <w:rPr>
          <w:rFonts w:ascii="MS Gothic" w:eastAsia="MS Gothic" w:hAnsi="MS Gothic" w:cs="MS Gothic" w:hint="eastAsia"/>
          <w:color w:val="000000"/>
          <w:sz w:val="26"/>
          <w:szCs w:val="26"/>
          <w:lang w:val="zh-CN" w:bidi="zh-CN"/>
        </w:rPr>
        <w:t>医</w:t>
      </w:r>
      <w:r w:rsidRPr="00EE1C04">
        <w:rPr>
          <w:rFonts w:ascii="Microsoft JhengHei" w:eastAsia="Microsoft JhengHei" w:hAnsi="Microsoft JhengHei" w:cs="Microsoft JhengHei" w:hint="eastAsia"/>
          <w:color w:val="000000"/>
          <w:sz w:val="26"/>
          <w:szCs w:val="26"/>
          <w:lang w:val="zh-CN" w:bidi="zh-CN"/>
        </w:rPr>
        <w:t>疗设施：医院、医生办公室、新冠疫苗接种和测试点、心理健康设施、社区健康中心、紧急护理中心、为孕妇提供服务的场所。</w:t>
      </w:r>
    </w:p>
    <w:p w14:paraId="199F7EAA" w14:textId="77777777" w:rsidR="002E58C7" w:rsidRPr="00EE1C04" w:rsidRDefault="002E58C7" w:rsidP="002E58C7">
      <w:pPr>
        <w:shd w:val="clear" w:color="auto" w:fill="FFFFFF"/>
        <w:spacing w:after="0" w:line="240" w:lineRule="auto"/>
        <w:ind w:right="288"/>
        <w:rPr>
          <w:rFonts w:cstheme="minorHAnsi"/>
          <w:color w:val="000000"/>
          <w:sz w:val="26"/>
          <w:szCs w:val="26"/>
        </w:rPr>
      </w:pPr>
    </w:p>
    <w:p w14:paraId="7FF7F3E8" w14:textId="73C30036" w:rsidR="008B022C" w:rsidRPr="00EE1C04" w:rsidRDefault="008B022C" w:rsidP="002E58C7">
      <w:pPr>
        <w:pStyle w:val="ListParagraph"/>
        <w:numPr>
          <w:ilvl w:val="0"/>
          <w:numId w:val="5"/>
        </w:numPr>
        <w:shd w:val="clear" w:color="auto" w:fill="FFFFFF"/>
        <w:spacing w:after="0" w:line="240" w:lineRule="auto"/>
        <w:rPr>
          <w:rFonts w:eastAsia="Times New Roman" w:cstheme="minorHAnsi"/>
          <w:color w:val="333333"/>
          <w:sz w:val="24"/>
          <w:szCs w:val="24"/>
        </w:rPr>
      </w:pPr>
      <w:r w:rsidRPr="00EE1C04">
        <w:rPr>
          <w:rFonts w:ascii="MS Gothic" w:eastAsia="MS Gothic" w:hAnsi="MS Gothic" w:cs="MS Gothic" w:hint="eastAsia"/>
          <w:color w:val="333333"/>
          <w:sz w:val="26"/>
          <w:szCs w:val="26"/>
          <w:lang w:val="zh-CN" w:bidi="zh-CN"/>
        </w:rPr>
        <w:t>正在</w:t>
      </w:r>
      <w:r w:rsidRPr="00EE1C04">
        <w:rPr>
          <w:rFonts w:ascii="Microsoft JhengHei" w:eastAsia="Microsoft JhengHei" w:hAnsi="Microsoft JhengHei" w:cs="Microsoft JhengHei" w:hint="eastAsia"/>
          <w:color w:val="333333"/>
          <w:sz w:val="26"/>
          <w:szCs w:val="26"/>
          <w:lang w:val="zh-CN" w:bidi="zh-CN"/>
        </w:rPr>
        <w:t>进行游行、示威或集会的场所。</w:t>
      </w:r>
    </w:p>
    <w:p w14:paraId="1AEC1EB7" w14:textId="77777777" w:rsidR="002E58C7" w:rsidRPr="00EE1C04" w:rsidRDefault="002E58C7" w:rsidP="002E58C7">
      <w:pPr>
        <w:shd w:val="clear" w:color="auto" w:fill="FFFFFF"/>
        <w:spacing w:after="0" w:line="240" w:lineRule="auto"/>
        <w:rPr>
          <w:rFonts w:eastAsia="Times New Roman" w:cstheme="minorHAnsi"/>
          <w:color w:val="333333"/>
          <w:sz w:val="24"/>
          <w:szCs w:val="24"/>
        </w:rPr>
      </w:pPr>
    </w:p>
    <w:p w14:paraId="0BB7F433" w14:textId="2B1C4E61" w:rsidR="00B43F49" w:rsidRPr="00EE1C04" w:rsidRDefault="00B43F49" w:rsidP="002E58C7">
      <w:pPr>
        <w:pStyle w:val="ListParagraph"/>
        <w:numPr>
          <w:ilvl w:val="0"/>
          <w:numId w:val="5"/>
        </w:numPr>
        <w:shd w:val="clear" w:color="auto" w:fill="FFFFFF"/>
        <w:spacing w:after="0" w:line="240" w:lineRule="auto"/>
        <w:ind w:right="288"/>
        <w:rPr>
          <w:rFonts w:cstheme="minorHAnsi"/>
          <w:color w:val="000000"/>
          <w:sz w:val="26"/>
          <w:szCs w:val="26"/>
        </w:rPr>
      </w:pPr>
      <w:r w:rsidRPr="00EE1C04">
        <w:rPr>
          <w:rFonts w:ascii="MS Gothic" w:eastAsia="MS Gothic" w:hAnsi="MS Gothic" w:cs="MS Gothic" w:hint="eastAsia"/>
          <w:color w:val="000000"/>
          <w:sz w:val="26"/>
          <w:szCs w:val="26"/>
          <w:lang w:val="zh-CN" w:bidi="zh-CN"/>
        </w:rPr>
        <w:t>礼拜或宗教研究</w:t>
      </w:r>
      <w:r w:rsidRPr="00EE1C04">
        <w:rPr>
          <w:rFonts w:ascii="Microsoft JhengHei" w:eastAsia="Microsoft JhengHei" w:hAnsi="Microsoft JhengHei" w:cs="Microsoft JhengHei" w:hint="eastAsia"/>
          <w:color w:val="000000"/>
          <w:sz w:val="26"/>
          <w:szCs w:val="26"/>
          <w:lang w:val="zh-CN" w:bidi="zh-CN"/>
        </w:rPr>
        <w:t>场所，包括为信仰活动临时搭建的场所。</w:t>
      </w:r>
    </w:p>
    <w:p w14:paraId="2790E544" w14:textId="77777777" w:rsidR="002E58C7" w:rsidRPr="00EE1C04" w:rsidRDefault="002E58C7" w:rsidP="002E58C7">
      <w:pPr>
        <w:shd w:val="clear" w:color="auto" w:fill="FFFFFF"/>
        <w:spacing w:after="0" w:line="240" w:lineRule="auto"/>
        <w:ind w:right="288"/>
        <w:rPr>
          <w:rFonts w:cstheme="minorHAnsi"/>
          <w:color w:val="000000"/>
          <w:sz w:val="26"/>
          <w:szCs w:val="26"/>
        </w:rPr>
      </w:pPr>
    </w:p>
    <w:p w14:paraId="7D7D9C82" w14:textId="6800C882" w:rsidR="00C20D19" w:rsidRPr="00EE1C04" w:rsidRDefault="00C20D19" w:rsidP="002E58C7">
      <w:pPr>
        <w:pStyle w:val="ListParagraph"/>
        <w:numPr>
          <w:ilvl w:val="0"/>
          <w:numId w:val="5"/>
        </w:numPr>
        <w:shd w:val="clear" w:color="auto" w:fill="FFFFFF"/>
        <w:spacing w:after="0" w:line="240" w:lineRule="auto"/>
        <w:rPr>
          <w:rFonts w:eastAsia="Times New Roman" w:cstheme="minorHAnsi"/>
          <w:color w:val="333333"/>
          <w:sz w:val="26"/>
          <w:szCs w:val="26"/>
        </w:rPr>
      </w:pPr>
      <w:r w:rsidRPr="00EE1C04">
        <w:rPr>
          <w:rFonts w:ascii="MS Gothic" w:eastAsia="MS Gothic" w:hAnsi="MS Gothic" w:cs="MS Gothic" w:hint="eastAsia"/>
          <w:color w:val="333333"/>
          <w:sz w:val="26"/>
          <w:szCs w:val="26"/>
          <w:lang w:val="zh-CN" w:bidi="zh-CN"/>
        </w:rPr>
        <w:t>葬礼、</w:t>
      </w:r>
      <w:r w:rsidRPr="00EE1C04">
        <w:rPr>
          <w:rFonts w:ascii="Microsoft JhengHei" w:eastAsia="Microsoft JhengHei" w:hAnsi="Microsoft JhengHei" w:cs="Microsoft JhengHei" w:hint="eastAsia"/>
          <w:color w:val="333333"/>
          <w:sz w:val="26"/>
          <w:szCs w:val="26"/>
          <w:lang w:val="zh-CN" w:bidi="zh-CN"/>
        </w:rPr>
        <w:t>坟墓仪式、念经、婚礼、或者其他宗教或民事婚姻或纪念活动发生的场所。</w:t>
      </w:r>
    </w:p>
    <w:p w14:paraId="2B200778" w14:textId="56EA2DB9" w:rsidR="00B43F49" w:rsidRPr="00EE1C04" w:rsidRDefault="00B43F49" w:rsidP="002E58C7">
      <w:pPr>
        <w:shd w:val="clear" w:color="auto" w:fill="FFFFFF"/>
        <w:spacing w:after="0" w:line="240" w:lineRule="auto"/>
        <w:ind w:left="720" w:right="288"/>
        <w:contextualSpacing/>
        <w:rPr>
          <w:rFonts w:cstheme="minorHAnsi"/>
          <w:color w:val="000000"/>
          <w:sz w:val="26"/>
          <w:szCs w:val="26"/>
        </w:rPr>
      </w:pPr>
    </w:p>
    <w:p w14:paraId="06CB5041" w14:textId="64198D62" w:rsidR="00B43F49" w:rsidRPr="00EE1C04" w:rsidRDefault="00B43F49" w:rsidP="00B43F49">
      <w:pPr>
        <w:shd w:val="clear" w:color="auto" w:fill="FFFFFF"/>
        <w:spacing w:line="240" w:lineRule="auto"/>
        <w:ind w:left="720" w:right="288"/>
        <w:textAlignment w:val="baseline"/>
        <w:rPr>
          <w:rFonts w:eastAsia="Times New Roman" w:cstheme="minorHAnsi"/>
          <w:b/>
          <w:color w:val="0070C0"/>
          <w:sz w:val="28"/>
          <w:szCs w:val="28"/>
        </w:rPr>
      </w:pPr>
    </w:p>
    <w:p w14:paraId="1428CCD1" w14:textId="77777777" w:rsidR="00AA05A5" w:rsidRPr="00EE1C04" w:rsidRDefault="00AA05A5" w:rsidP="00861B18">
      <w:pPr>
        <w:shd w:val="clear" w:color="auto" w:fill="FFFFFF"/>
        <w:spacing w:line="240" w:lineRule="auto"/>
        <w:ind w:right="288"/>
        <w:textAlignment w:val="baseline"/>
        <w:rPr>
          <w:rFonts w:eastAsia="Times New Roman" w:cstheme="minorHAnsi"/>
          <w:b/>
          <w:color w:val="0070C0"/>
          <w:sz w:val="28"/>
          <w:szCs w:val="28"/>
        </w:rPr>
      </w:pPr>
    </w:p>
    <w:p w14:paraId="7C4634E1" w14:textId="77777777" w:rsidR="00AA05A5" w:rsidRPr="00EE1C04" w:rsidRDefault="00AA05A5" w:rsidP="00AA05A5">
      <w:pPr>
        <w:spacing w:after="120" w:line="240" w:lineRule="auto"/>
        <w:ind w:left="720" w:right="288"/>
        <w:rPr>
          <w:rFonts w:cstheme="minorHAnsi"/>
          <w:sz w:val="26"/>
          <w:szCs w:val="26"/>
        </w:rPr>
      </w:pPr>
    </w:p>
    <w:p w14:paraId="2C679C77" w14:textId="77777777" w:rsidR="00AA05A5" w:rsidRPr="00EE1C04" w:rsidRDefault="00AA05A5" w:rsidP="00AA05A5">
      <w:pPr>
        <w:shd w:val="clear" w:color="auto" w:fill="FFFFFF"/>
        <w:spacing w:after="120" w:line="240" w:lineRule="auto"/>
        <w:ind w:left="720" w:right="288"/>
        <w:textAlignment w:val="baseline"/>
        <w:rPr>
          <w:rFonts w:cstheme="minorHAnsi"/>
        </w:rPr>
      </w:pPr>
    </w:p>
    <w:p w14:paraId="1DEA5D78" w14:textId="121D0DE6" w:rsidR="00AA05A5" w:rsidRPr="00EE1C04" w:rsidRDefault="00AA05A5" w:rsidP="00AA05A5">
      <w:pPr>
        <w:spacing w:after="160" w:line="259" w:lineRule="auto"/>
        <w:rPr>
          <w:rFonts w:eastAsia="Times New Roman" w:cstheme="minorHAnsi"/>
          <w:b/>
          <w:bCs/>
          <w:color w:val="333333"/>
          <w:sz w:val="28"/>
          <w:szCs w:val="28"/>
          <w:highlight w:val="yellow"/>
        </w:rPr>
      </w:pPr>
    </w:p>
    <w:sectPr w:rsidR="00AA05A5" w:rsidRPr="00EE1C04" w:rsidSect="00D95E06">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AF5B" w14:textId="77777777" w:rsidR="005A6C5B" w:rsidRDefault="005A6C5B" w:rsidP="00153626">
      <w:pPr>
        <w:spacing w:after="0" w:line="240" w:lineRule="auto"/>
      </w:pPr>
      <w:r>
        <w:separator/>
      </w:r>
    </w:p>
  </w:endnote>
  <w:endnote w:type="continuationSeparator" w:id="0">
    <w:p w14:paraId="534D6F70" w14:textId="77777777" w:rsidR="005A6C5B" w:rsidRDefault="005A6C5B"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050D" w14:textId="77777777" w:rsidR="00B83ABD" w:rsidRDefault="00B8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17D2" w14:textId="40C82245" w:rsidR="00153626" w:rsidRDefault="00731697" w:rsidP="00153626">
    <w:pPr>
      <w:pStyle w:val="Footer"/>
    </w:pPr>
    <w:r>
      <w:rPr>
        <w:lang w:val="zh-CN" w:bidi="zh-CN"/>
      </w:rPr>
      <w:t xml:space="preserve">                      </w:t>
    </w:r>
    <w:r w:rsidR="00635511" w:rsidRPr="00E27428">
      <w:rPr>
        <w:sz w:val="18"/>
        <w:szCs w:val="18"/>
        <w:lang w:val="zh-CN" w:bidi="zh-CN"/>
      </w:rPr>
      <w:t>Admin@CADRESV.org</w:t>
    </w:r>
    <w:r>
      <w:rPr>
        <w:lang w:val="zh-CN" w:bidi="zh-CN"/>
      </w:rPr>
      <w:tab/>
    </w:r>
    <w:sdt>
      <w:sdtPr>
        <w:id w:val="-1087758852"/>
        <w:docPartObj>
          <w:docPartGallery w:val="Page Numbers (Bottom of Page)"/>
          <w:docPartUnique/>
        </w:docPartObj>
      </w:sdtPr>
      <w:sdtEndPr>
        <w:rPr>
          <w:noProof/>
        </w:rPr>
      </w:sdtEndPr>
      <w:sdtContent>
        <w:r w:rsidR="00153626">
          <w:rPr>
            <w:lang w:val="zh-CN" w:bidi="zh-CN"/>
          </w:rPr>
          <w:t xml:space="preserve">                                </w:t>
        </w:r>
        <w:r w:rsidR="00153626" w:rsidRPr="00E27428">
          <w:rPr>
            <w:sz w:val="18"/>
            <w:szCs w:val="18"/>
            <w:lang w:val="zh-CN" w:bidi="zh-CN"/>
          </w:rPr>
          <w:t xml:space="preserve"> </w:t>
        </w:r>
        <w:r w:rsidR="00153626" w:rsidRPr="00E27428">
          <w:rPr>
            <w:sz w:val="18"/>
            <w:szCs w:val="18"/>
            <w:lang w:val="zh-CN" w:bidi="zh-CN"/>
          </w:rPr>
          <w:fldChar w:fldCharType="begin"/>
        </w:r>
        <w:r w:rsidR="00153626" w:rsidRPr="00E27428">
          <w:rPr>
            <w:sz w:val="18"/>
            <w:szCs w:val="18"/>
            <w:lang w:val="zh-CN" w:bidi="zh-CN"/>
          </w:rPr>
          <w:instrText xml:space="preserve"> PAGE   \* MERGEFORMAT </w:instrText>
        </w:r>
        <w:r w:rsidR="00153626" w:rsidRPr="00E27428">
          <w:rPr>
            <w:sz w:val="18"/>
            <w:szCs w:val="18"/>
            <w:lang w:val="zh-CN" w:bidi="zh-CN"/>
          </w:rPr>
          <w:fldChar w:fldCharType="separate"/>
        </w:r>
        <w:r w:rsidR="00EE1C04">
          <w:rPr>
            <w:noProof/>
            <w:sz w:val="18"/>
            <w:szCs w:val="18"/>
            <w:lang w:val="zh-CN" w:bidi="zh-CN"/>
          </w:rPr>
          <w:t>3</w:t>
        </w:r>
        <w:r w:rsidR="00153626" w:rsidRPr="00E27428">
          <w:rPr>
            <w:noProof/>
            <w:sz w:val="18"/>
            <w:szCs w:val="18"/>
            <w:lang w:val="zh-CN" w:bidi="zh-CN"/>
          </w:rPr>
          <w:fldChar w:fldCharType="end"/>
        </w:r>
        <w:r w:rsidR="00153626">
          <w:rPr>
            <w:noProof/>
            <w:lang w:val="zh-CN" w:bidi="zh-CN"/>
          </w:rPr>
          <w:tab/>
        </w:r>
        <w:r w:rsidR="00B51C9D" w:rsidRPr="00E27428">
          <w:rPr>
            <w:noProof/>
            <w:sz w:val="18"/>
            <w:szCs w:val="18"/>
            <w:lang w:val="zh-CN" w:bidi="zh-CN"/>
          </w:rPr>
          <w:t>2023 年</w:t>
        </w:r>
        <w:r w:rsidR="008B022C" w:rsidRPr="00E27428">
          <w:rPr>
            <w:noProof/>
            <w:sz w:val="18"/>
            <w:szCs w:val="18"/>
            <w:lang w:val="zh-CN" w:bidi="zh-CN"/>
          </w:rPr>
          <w:t xml:space="preserve"> 2 月</w:t>
        </w:r>
        <w:r w:rsidR="00E27428" w:rsidRPr="00E27428">
          <w:rPr>
            <w:noProof/>
            <w:sz w:val="18"/>
            <w:szCs w:val="18"/>
            <w:lang w:val="zh-CN" w:bidi="zh-CN"/>
          </w:rPr>
          <w:t xml:space="preserve"> 3 日</w:t>
        </w:r>
        <w:r>
          <w:rPr>
            <w:lang w:val="zh-CN" w:bidi="zh-CN"/>
          </w:rPr>
          <w:t>，</w:t>
        </w:r>
        <w:r w:rsidR="00B83ABD">
          <w:rPr>
            <w:noProof/>
            <w:sz w:val="18"/>
            <w:szCs w:val="18"/>
            <w:lang w:val="zh-CN" w:bidi="zh-CN"/>
          </w:rPr>
          <w:t>第 2 版</w:t>
        </w:r>
      </w:sdtContent>
    </w:sdt>
  </w:p>
  <w:p w14:paraId="09E289F9" w14:textId="77777777" w:rsidR="00153626" w:rsidRDefault="0015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043E" w14:textId="77777777" w:rsidR="00B83ABD" w:rsidRDefault="00B8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DABF5" w14:textId="77777777" w:rsidR="005A6C5B" w:rsidRDefault="005A6C5B" w:rsidP="00153626">
      <w:pPr>
        <w:spacing w:after="0" w:line="240" w:lineRule="auto"/>
      </w:pPr>
      <w:r>
        <w:separator/>
      </w:r>
    </w:p>
  </w:footnote>
  <w:footnote w:type="continuationSeparator" w:id="0">
    <w:p w14:paraId="5BE168E7" w14:textId="77777777" w:rsidR="005A6C5B" w:rsidRDefault="005A6C5B"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F19D" w14:textId="77777777" w:rsidR="00B83ABD" w:rsidRDefault="00B83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8677" w14:textId="5C46C8DC" w:rsidR="00153626" w:rsidRPr="00D95E06" w:rsidRDefault="00D95E06" w:rsidP="00D95E06">
    <w:pPr>
      <w:spacing w:line="240" w:lineRule="auto"/>
      <w:ind w:left="288"/>
      <w:rPr>
        <w:rFonts w:ascii="Comic Sans MS" w:hAnsi="Comic Sans MS"/>
        <w:b/>
        <w:bCs/>
        <w:color w:val="C00000"/>
        <w:sz w:val="24"/>
        <w:szCs w:val="24"/>
      </w:rPr>
    </w:pPr>
    <w:r>
      <w:rPr>
        <w:noProof/>
        <w:lang w:val="bg-BG" w:eastAsia="bg-BG"/>
      </w:rPr>
      <w:drawing>
        <wp:inline distT="0" distB="0" distL="0" distR="0" wp14:anchorId="5254C590" wp14:editId="192BF976">
          <wp:extent cx="1418953" cy="603716"/>
          <wp:effectExtent l="0" t="0" r="0" b="6350"/>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992" cy="627133"/>
                  </a:xfrm>
                  <a:prstGeom prst="rect">
                    <a:avLst/>
                  </a:prstGeom>
                  <a:noFill/>
                  <a:ln>
                    <a:noFill/>
                  </a:ln>
                </pic:spPr>
              </pic:pic>
            </a:graphicData>
          </a:graphic>
        </wp:inline>
      </w:drawing>
    </w:r>
    <w:r w:rsidRPr="009E5FCE">
      <w:rPr>
        <w:rFonts w:ascii="Arial" w:eastAsia="Arial" w:hAnsi="Arial" w:cs="Arial"/>
        <w:b/>
        <w:color w:val="0070C0"/>
        <w:sz w:val="36"/>
        <w:szCs w:val="36"/>
        <w:lang w:val="zh-CN" w:bidi="zh-CN"/>
      </w:rPr>
      <w:t xml:space="preserve">加州移民与灾害相关的权利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C90D" w14:textId="77777777" w:rsidR="00B83ABD" w:rsidRDefault="00B83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D6"/>
    <w:rsid w:val="00006869"/>
    <w:rsid w:val="00013F5A"/>
    <w:rsid w:val="00045B9E"/>
    <w:rsid w:val="0007638E"/>
    <w:rsid w:val="0007699A"/>
    <w:rsid w:val="00083A3E"/>
    <w:rsid w:val="00146FC7"/>
    <w:rsid w:val="00153626"/>
    <w:rsid w:val="001861D2"/>
    <w:rsid w:val="00195C0C"/>
    <w:rsid w:val="001978CE"/>
    <w:rsid w:val="001B3066"/>
    <w:rsid w:val="001C6358"/>
    <w:rsid w:val="00204D9F"/>
    <w:rsid w:val="00205C7C"/>
    <w:rsid w:val="0022546F"/>
    <w:rsid w:val="00260AAD"/>
    <w:rsid w:val="00272DB5"/>
    <w:rsid w:val="00273F78"/>
    <w:rsid w:val="0029319B"/>
    <w:rsid w:val="002A0FF2"/>
    <w:rsid w:val="002E58C7"/>
    <w:rsid w:val="002F5CAB"/>
    <w:rsid w:val="00311333"/>
    <w:rsid w:val="00340894"/>
    <w:rsid w:val="00344545"/>
    <w:rsid w:val="00350E53"/>
    <w:rsid w:val="003A773C"/>
    <w:rsid w:val="00427F80"/>
    <w:rsid w:val="004502D0"/>
    <w:rsid w:val="004F5EA5"/>
    <w:rsid w:val="005616A3"/>
    <w:rsid w:val="00597873"/>
    <w:rsid w:val="005A6C5B"/>
    <w:rsid w:val="005C4A32"/>
    <w:rsid w:val="00601FD9"/>
    <w:rsid w:val="00602A1F"/>
    <w:rsid w:val="00635511"/>
    <w:rsid w:val="00641811"/>
    <w:rsid w:val="0065567D"/>
    <w:rsid w:val="00681E98"/>
    <w:rsid w:val="006841F3"/>
    <w:rsid w:val="006A24A7"/>
    <w:rsid w:val="00715081"/>
    <w:rsid w:val="00725AE8"/>
    <w:rsid w:val="0073135D"/>
    <w:rsid w:val="00731697"/>
    <w:rsid w:val="00754B2B"/>
    <w:rsid w:val="00756D75"/>
    <w:rsid w:val="00776A9C"/>
    <w:rsid w:val="007A7853"/>
    <w:rsid w:val="007B730C"/>
    <w:rsid w:val="007F548E"/>
    <w:rsid w:val="00841609"/>
    <w:rsid w:val="00861B18"/>
    <w:rsid w:val="008763FF"/>
    <w:rsid w:val="0087776D"/>
    <w:rsid w:val="008A0104"/>
    <w:rsid w:val="008A0FD6"/>
    <w:rsid w:val="008B022C"/>
    <w:rsid w:val="008B6331"/>
    <w:rsid w:val="008E1962"/>
    <w:rsid w:val="008F231D"/>
    <w:rsid w:val="00915F94"/>
    <w:rsid w:val="0097225A"/>
    <w:rsid w:val="009B6850"/>
    <w:rsid w:val="009C543D"/>
    <w:rsid w:val="009E4EF4"/>
    <w:rsid w:val="009E5FCE"/>
    <w:rsid w:val="00A37579"/>
    <w:rsid w:val="00A512FC"/>
    <w:rsid w:val="00A6718C"/>
    <w:rsid w:val="00AA05A5"/>
    <w:rsid w:val="00B2586C"/>
    <w:rsid w:val="00B43F49"/>
    <w:rsid w:val="00B51C9D"/>
    <w:rsid w:val="00B55550"/>
    <w:rsid w:val="00B83ABD"/>
    <w:rsid w:val="00C101DE"/>
    <w:rsid w:val="00C20D19"/>
    <w:rsid w:val="00C260FE"/>
    <w:rsid w:val="00C804F6"/>
    <w:rsid w:val="00C8482F"/>
    <w:rsid w:val="00D4644B"/>
    <w:rsid w:val="00D55FEF"/>
    <w:rsid w:val="00D6726F"/>
    <w:rsid w:val="00D834AA"/>
    <w:rsid w:val="00D95E06"/>
    <w:rsid w:val="00DA73C0"/>
    <w:rsid w:val="00E00574"/>
    <w:rsid w:val="00E27428"/>
    <w:rsid w:val="00E721B2"/>
    <w:rsid w:val="00E848B1"/>
    <w:rsid w:val="00EB3969"/>
    <w:rsid w:val="00EC1046"/>
    <w:rsid w:val="00ED739C"/>
    <w:rsid w:val="00EE1C04"/>
    <w:rsid w:val="00EF74D2"/>
    <w:rsid w:val="00F1292F"/>
    <w:rsid w:val="00F61667"/>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6"/>
    <w:pPr>
      <w:ind w:left="720"/>
      <w:contextualSpacing/>
    </w:pPr>
  </w:style>
  <w:style w:type="character" w:styleId="Hyperlink">
    <w:name w:val="Hyperlink"/>
    <w:basedOn w:val="DefaultParagraphFont"/>
    <w:uiPriority w:val="99"/>
    <w:unhideWhenUsed/>
    <w:rsid w:val="008A0FD6"/>
    <w:rPr>
      <w:color w:val="0563C1" w:themeColor="hyperlink"/>
      <w:u w:val="single"/>
    </w:rPr>
  </w:style>
  <w:style w:type="character" w:customStyle="1" w:styleId="UnresolvedMention">
    <w:name w:val="Unresolved Mention"/>
    <w:basedOn w:val="DefaultParagraphFon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6"/>
  </w:style>
  <w:style w:type="paragraph" w:styleId="Footer">
    <w:name w:val="footer"/>
    <w:basedOn w:val="Normal"/>
    <w:link w:val="FooterChar"/>
    <w:uiPriority w:val="99"/>
    <w:unhideWhenUsed/>
    <w:rsid w:val="001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6"/>
  </w:style>
  <w:style w:type="character" w:styleId="FollowedHyperlink">
    <w:name w:val="FollowedHyperlink"/>
    <w:basedOn w:val="DefaultParagraphFont"/>
    <w:uiPriority w:val="99"/>
    <w:semiHidden/>
    <w:unhideWhenUsed/>
    <w:rsid w:val="009B6850"/>
    <w:rPr>
      <w:color w:val="954F72" w:themeColor="followedHyperlink"/>
      <w:u w:val="single"/>
    </w:rPr>
  </w:style>
  <w:style w:type="paragraph" w:styleId="Revision">
    <w:name w:val="Revision"/>
    <w:hidden/>
    <w:uiPriority w:val="99"/>
    <w:semiHidden/>
    <w:rsid w:val="00EC1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TextClient.xhtml?bill_id=200720080AB2327" TargetMode="External"/><Relationship Id="rId13" Type="http://schemas.openxmlformats.org/officeDocument/2006/relationships/hyperlink" Target="https://Immigrantinfo.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Public%20Charge%20Safe%20to%20Use%20List%20-%20Spanish" TargetMode="External"/><Relationship Id="rId23" Type="http://schemas.openxmlformats.org/officeDocument/2006/relationships/fontTable" Target="fontTable.xml"/><Relationship Id="rId10" Type="http://schemas.openxmlformats.org/officeDocument/2006/relationships/hyperlink" Target="https://immigrantinfo.org/wp-content/uploads/oir-leg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Dona Petkova</cp:lastModifiedBy>
  <cp:revision>11</cp:revision>
  <cp:lastPrinted>2023-02-03T02:32:00Z</cp:lastPrinted>
  <dcterms:created xsi:type="dcterms:W3CDTF">2023-02-03T20:50:00Z</dcterms:created>
  <dcterms:modified xsi:type="dcterms:W3CDTF">2023-02-10T15:41:00Z</dcterms:modified>
</cp:coreProperties>
</file>