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E6297" w14:textId="6B91380C" w:rsidR="00323561" w:rsidRDefault="00046D58">
      <w:r>
        <w:t>City/Town/County Resource Requests</w:t>
      </w:r>
    </w:p>
    <w:p w14:paraId="3D201FEB" w14:textId="14754215" w:rsidR="00046D58" w:rsidRDefault="00046D58"/>
    <w:p w14:paraId="7174CC95" w14:textId="28FF811E" w:rsidR="00046D58" w:rsidRDefault="00046D58">
      <w:r>
        <w:t>Use form ICS 213RR.  Fill in the FRONT of the form only.</w:t>
      </w:r>
    </w:p>
    <w:p w14:paraId="6D091331" w14:textId="103240F4" w:rsidR="00046D58" w:rsidRDefault="00046D58"/>
    <w:p w14:paraId="4D5F63BE" w14:textId="7A6FDC24" w:rsidR="00046D58" w:rsidRDefault="00046D58">
      <w:r>
        <w:t>Submit to the proper City/Town jurisdiction below.  If the City/Town is unable to fill your request, they can escalate the request up to the County. If your organization’s address is in an unincorporated area, submit directly to the County.</w:t>
      </w:r>
    </w:p>
    <w:p w14:paraId="305D38A1" w14:textId="03525388" w:rsidR="00046D58" w:rsidRDefault="00046D58"/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2951"/>
        <w:gridCol w:w="3955"/>
      </w:tblGrid>
      <w:tr w:rsidR="00046D58" w:rsidRPr="00E34EE3" w14:paraId="652C967D" w14:textId="77777777" w:rsidTr="00046D58">
        <w:trPr>
          <w:trHeight w:val="315"/>
        </w:trPr>
        <w:tc>
          <w:tcPr>
            <w:tcW w:w="2449" w:type="dxa"/>
            <w:shd w:val="clear" w:color="auto" w:fill="auto"/>
            <w:noWrap/>
            <w:hideMark/>
          </w:tcPr>
          <w:p w14:paraId="2D51D315" w14:textId="77777777" w:rsidR="00046D58" w:rsidRPr="00E34EE3" w:rsidRDefault="00046D58" w:rsidP="00C15436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bookmarkStart w:id="0" w:name="_GoBack"/>
            <w:r w:rsidRPr="00E34EE3">
              <w:rPr>
                <w:rFonts w:ascii="Calibri" w:hAnsi="Calibri" w:cs="Calibri"/>
                <w:b/>
                <w:bCs/>
                <w:color w:val="000000"/>
                <w:szCs w:val="24"/>
              </w:rPr>
              <w:t>City</w:t>
            </w:r>
          </w:p>
        </w:tc>
        <w:tc>
          <w:tcPr>
            <w:tcW w:w="2951" w:type="dxa"/>
            <w:shd w:val="clear" w:color="auto" w:fill="auto"/>
            <w:noWrap/>
            <w:hideMark/>
          </w:tcPr>
          <w:p w14:paraId="371B917B" w14:textId="77777777" w:rsidR="00046D58" w:rsidRPr="00E34EE3" w:rsidRDefault="00046D58" w:rsidP="00C15436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E34EE3">
              <w:rPr>
                <w:rFonts w:ascii="Calibri" w:hAnsi="Calibri" w:cs="Calibri"/>
                <w:b/>
                <w:bCs/>
                <w:color w:val="000000"/>
                <w:szCs w:val="24"/>
              </w:rPr>
              <w:t>Name</w:t>
            </w:r>
          </w:p>
        </w:tc>
        <w:tc>
          <w:tcPr>
            <w:tcW w:w="3955" w:type="dxa"/>
            <w:shd w:val="clear" w:color="auto" w:fill="auto"/>
            <w:noWrap/>
            <w:hideMark/>
          </w:tcPr>
          <w:p w14:paraId="37A8E381" w14:textId="77777777" w:rsidR="00046D58" w:rsidRPr="00E34EE3" w:rsidRDefault="00046D58" w:rsidP="00046D58">
            <w:pPr>
              <w:ind w:left="-102" w:firstLine="90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E34EE3">
              <w:rPr>
                <w:rFonts w:ascii="Calibri" w:hAnsi="Calibri" w:cs="Calibri"/>
                <w:b/>
                <w:bCs/>
                <w:color w:val="000000"/>
                <w:szCs w:val="24"/>
              </w:rPr>
              <w:t>Email</w:t>
            </w:r>
          </w:p>
        </w:tc>
      </w:tr>
      <w:tr w:rsidR="00046D58" w:rsidRPr="00E34EE3" w14:paraId="5F6DFA8F" w14:textId="77777777" w:rsidTr="00046D58">
        <w:trPr>
          <w:trHeight w:val="315"/>
        </w:trPr>
        <w:tc>
          <w:tcPr>
            <w:tcW w:w="2449" w:type="dxa"/>
            <w:shd w:val="clear" w:color="auto" w:fill="auto"/>
            <w:noWrap/>
            <w:hideMark/>
          </w:tcPr>
          <w:p w14:paraId="7A963650" w14:textId="77777777" w:rsidR="00046D58" w:rsidRPr="00E34EE3" w:rsidRDefault="00046D58" w:rsidP="00C15436">
            <w:pPr>
              <w:rPr>
                <w:rFonts w:ascii="Calibri" w:hAnsi="Calibri" w:cs="Calibri"/>
                <w:color w:val="0563C1"/>
                <w:szCs w:val="24"/>
                <w:u w:val="single"/>
              </w:rPr>
            </w:pPr>
            <w:hyperlink r:id="rId6" w:history="1">
              <w:r w:rsidRPr="00E34EE3">
                <w:rPr>
                  <w:rFonts w:ascii="Calibri" w:hAnsi="Calibri" w:cs="Calibri"/>
                  <w:color w:val="0563C1"/>
                  <w:szCs w:val="24"/>
                  <w:u w:val="single"/>
                </w:rPr>
                <w:t>Campbell</w:t>
              </w:r>
            </w:hyperlink>
          </w:p>
        </w:tc>
        <w:tc>
          <w:tcPr>
            <w:tcW w:w="2951" w:type="dxa"/>
            <w:shd w:val="clear" w:color="auto" w:fill="auto"/>
            <w:noWrap/>
            <w:hideMark/>
          </w:tcPr>
          <w:p w14:paraId="6FAE9365" w14:textId="77777777" w:rsidR="00046D58" w:rsidRPr="00E34EE3" w:rsidRDefault="00046D58" w:rsidP="00C15436">
            <w:pPr>
              <w:rPr>
                <w:rFonts w:ascii="Calibri" w:hAnsi="Calibri" w:cs="Calibri"/>
                <w:color w:val="000000"/>
                <w:szCs w:val="24"/>
              </w:rPr>
            </w:pPr>
            <w:r w:rsidRPr="00E34EE3">
              <w:rPr>
                <w:rFonts w:ascii="Calibri" w:hAnsi="Calibri" w:cs="Calibri"/>
                <w:color w:val="000000"/>
                <w:szCs w:val="24"/>
              </w:rPr>
              <w:t xml:space="preserve">Bob </w:t>
            </w:r>
            <w:proofErr w:type="spellStart"/>
            <w:r w:rsidRPr="00E34EE3">
              <w:rPr>
                <w:rFonts w:ascii="Calibri" w:hAnsi="Calibri" w:cs="Calibri"/>
                <w:color w:val="000000"/>
                <w:szCs w:val="24"/>
              </w:rPr>
              <w:t>Lennen</w:t>
            </w:r>
            <w:proofErr w:type="spellEnd"/>
          </w:p>
        </w:tc>
        <w:tc>
          <w:tcPr>
            <w:tcW w:w="3955" w:type="dxa"/>
            <w:shd w:val="clear" w:color="auto" w:fill="auto"/>
            <w:noWrap/>
            <w:hideMark/>
          </w:tcPr>
          <w:p w14:paraId="17597F1B" w14:textId="77777777" w:rsidR="00046D58" w:rsidRPr="00E34EE3" w:rsidRDefault="00046D58" w:rsidP="00C15436">
            <w:pPr>
              <w:rPr>
                <w:rFonts w:ascii="Calibri" w:hAnsi="Calibri" w:cs="Calibri"/>
                <w:color w:val="0563C1"/>
                <w:szCs w:val="24"/>
                <w:u w:val="single"/>
              </w:rPr>
            </w:pPr>
            <w:hyperlink r:id="rId7" w:history="1">
              <w:r w:rsidRPr="00E34EE3">
                <w:rPr>
                  <w:rFonts w:ascii="Calibri" w:hAnsi="Calibri" w:cs="Calibri"/>
                  <w:color w:val="0563C1"/>
                  <w:szCs w:val="24"/>
                  <w:u w:val="single"/>
                </w:rPr>
                <w:t>bobl@campbellca.gov</w:t>
              </w:r>
            </w:hyperlink>
          </w:p>
        </w:tc>
      </w:tr>
      <w:tr w:rsidR="00046D58" w:rsidRPr="00E34EE3" w14:paraId="6845FED9" w14:textId="77777777" w:rsidTr="00046D58">
        <w:trPr>
          <w:trHeight w:val="315"/>
        </w:trPr>
        <w:tc>
          <w:tcPr>
            <w:tcW w:w="2449" w:type="dxa"/>
            <w:shd w:val="clear" w:color="auto" w:fill="auto"/>
            <w:noWrap/>
            <w:hideMark/>
          </w:tcPr>
          <w:p w14:paraId="1932324B" w14:textId="77777777" w:rsidR="00046D58" w:rsidRPr="00E34EE3" w:rsidRDefault="00046D58" w:rsidP="00C15436">
            <w:pPr>
              <w:rPr>
                <w:rFonts w:ascii="Calibri" w:hAnsi="Calibri" w:cs="Calibri"/>
                <w:color w:val="0563C1"/>
                <w:szCs w:val="24"/>
                <w:u w:val="single"/>
              </w:rPr>
            </w:pPr>
            <w:hyperlink r:id="rId8" w:history="1">
              <w:r w:rsidRPr="00E34EE3">
                <w:rPr>
                  <w:rFonts w:ascii="Calibri" w:hAnsi="Calibri" w:cs="Calibri"/>
                  <w:color w:val="0563C1"/>
                  <w:szCs w:val="24"/>
                  <w:u w:val="single"/>
                </w:rPr>
                <w:t>Cupertino</w:t>
              </w:r>
            </w:hyperlink>
          </w:p>
        </w:tc>
        <w:tc>
          <w:tcPr>
            <w:tcW w:w="2951" w:type="dxa"/>
            <w:shd w:val="clear" w:color="auto" w:fill="auto"/>
            <w:noWrap/>
            <w:hideMark/>
          </w:tcPr>
          <w:p w14:paraId="35C021C4" w14:textId="77777777" w:rsidR="00046D58" w:rsidRPr="00E34EE3" w:rsidRDefault="00046D58" w:rsidP="00C15436">
            <w:pPr>
              <w:rPr>
                <w:rFonts w:ascii="Calibri" w:hAnsi="Calibri" w:cs="Calibri"/>
                <w:color w:val="000000"/>
                <w:szCs w:val="24"/>
              </w:rPr>
            </w:pPr>
            <w:r w:rsidRPr="00E34EE3">
              <w:rPr>
                <w:rFonts w:ascii="Calibri" w:hAnsi="Calibri" w:cs="Calibri"/>
                <w:color w:val="000000"/>
                <w:szCs w:val="24"/>
              </w:rPr>
              <w:t xml:space="preserve">Bob </w:t>
            </w:r>
            <w:proofErr w:type="spellStart"/>
            <w:r w:rsidRPr="00E34EE3">
              <w:rPr>
                <w:rFonts w:ascii="Calibri" w:hAnsi="Calibri" w:cs="Calibri"/>
                <w:color w:val="000000"/>
                <w:szCs w:val="24"/>
              </w:rPr>
              <w:t>Cascone</w:t>
            </w:r>
            <w:proofErr w:type="spellEnd"/>
          </w:p>
        </w:tc>
        <w:tc>
          <w:tcPr>
            <w:tcW w:w="3955" w:type="dxa"/>
            <w:shd w:val="clear" w:color="auto" w:fill="auto"/>
            <w:noWrap/>
            <w:hideMark/>
          </w:tcPr>
          <w:p w14:paraId="26DC30B9" w14:textId="77777777" w:rsidR="00046D58" w:rsidRPr="00E34EE3" w:rsidRDefault="00046D58" w:rsidP="00C15436">
            <w:pPr>
              <w:rPr>
                <w:rFonts w:ascii="Calibri" w:hAnsi="Calibri" w:cs="Calibri"/>
                <w:color w:val="0563C1"/>
                <w:szCs w:val="24"/>
                <w:u w:val="single"/>
              </w:rPr>
            </w:pPr>
            <w:hyperlink r:id="rId9" w:history="1">
              <w:r w:rsidRPr="00E34EE3">
                <w:rPr>
                  <w:rFonts w:ascii="Calibri" w:hAnsi="Calibri" w:cs="Calibri"/>
                  <w:color w:val="0563C1"/>
                  <w:szCs w:val="24"/>
                  <w:u w:val="single"/>
                </w:rPr>
                <w:t>bobc@cupertino.org</w:t>
              </w:r>
            </w:hyperlink>
          </w:p>
        </w:tc>
      </w:tr>
      <w:tr w:rsidR="00046D58" w:rsidRPr="00E34EE3" w14:paraId="010782D6" w14:textId="77777777" w:rsidTr="00046D58">
        <w:trPr>
          <w:trHeight w:val="315"/>
        </w:trPr>
        <w:tc>
          <w:tcPr>
            <w:tcW w:w="2449" w:type="dxa"/>
            <w:shd w:val="clear" w:color="auto" w:fill="auto"/>
            <w:noWrap/>
            <w:hideMark/>
          </w:tcPr>
          <w:p w14:paraId="604EBC46" w14:textId="77777777" w:rsidR="00046D58" w:rsidRPr="00E34EE3" w:rsidRDefault="00046D58" w:rsidP="00C15436">
            <w:pPr>
              <w:rPr>
                <w:rFonts w:ascii="Calibri" w:hAnsi="Calibri" w:cs="Calibri"/>
                <w:color w:val="0563C1"/>
                <w:szCs w:val="24"/>
                <w:u w:val="single"/>
              </w:rPr>
            </w:pPr>
            <w:hyperlink r:id="rId10" w:history="1">
              <w:r w:rsidRPr="00E34EE3">
                <w:rPr>
                  <w:rFonts w:ascii="Calibri" w:hAnsi="Calibri" w:cs="Calibri"/>
                  <w:color w:val="0563C1"/>
                  <w:szCs w:val="24"/>
                  <w:u w:val="single"/>
                </w:rPr>
                <w:t>Gilroy</w:t>
              </w:r>
            </w:hyperlink>
          </w:p>
        </w:tc>
        <w:tc>
          <w:tcPr>
            <w:tcW w:w="2951" w:type="dxa"/>
            <w:shd w:val="clear" w:color="auto" w:fill="auto"/>
            <w:noWrap/>
            <w:hideMark/>
          </w:tcPr>
          <w:p w14:paraId="4799A36B" w14:textId="77777777" w:rsidR="00046D58" w:rsidRPr="00E34EE3" w:rsidRDefault="00046D58" w:rsidP="00C15436">
            <w:pPr>
              <w:rPr>
                <w:rFonts w:ascii="Calibri" w:hAnsi="Calibri" w:cs="Calibri"/>
                <w:color w:val="000000"/>
                <w:szCs w:val="24"/>
              </w:rPr>
            </w:pPr>
            <w:r w:rsidRPr="00E34EE3">
              <w:rPr>
                <w:rFonts w:ascii="Calibri" w:hAnsi="Calibri" w:cs="Calibri"/>
                <w:color w:val="000000"/>
                <w:szCs w:val="24"/>
              </w:rPr>
              <w:t xml:space="preserve">Monica </w:t>
            </w:r>
            <w:proofErr w:type="spellStart"/>
            <w:r w:rsidRPr="00E34EE3">
              <w:rPr>
                <w:rFonts w:ascii="Calibri" w:hAnsi="Calibri" w:cs="Calibri"/>
                <w:color w:val="000000"/>
                <w:szCs w:val="24"/>
              </w:rPr>
              <w:t>Sendejas</w:t>
            </w:r>
            <w:proofErr w:type="spellEnd"/>
          </w:p>
        </w:tc>
        <w:tc>
          <w:tcPr>
            <w:tcW w:w="3955" w:type="dxa"/>
            <w:shd w:val="clear" w:color="auto" w:fill="auto"/>
            <w:noWrap/>
            <w:hideMark/>
          </w:tcPr>
          <w:p w14:paraId="6C1F1F7A" w14:textId="77777777" w:rsidR="00046D58" w:rsidRPr="00E34EE3" w:rsidRDefault="00046D58" w:rsidP="00C15436">
            <w:pPr>
              <w:rPr>
                <w:rFonts w:ascii="Calibri" w:hAnsi="Calibri" w:cs="Calibri"/>
                <w:color w:val="0563C1"/>
                <w:szCs w:val="24"/>
                <w:u w:val="single"/>
              </w:rPr>
            </w:pPr>
            <w:hyperlink r:id="rId11" w:history="1">
              <w:r w:rsidRPr="00E34EE3">
                <w:rPr>
                  <w:rFonts w:ascii="Calibri" w:hAnsi="Calibri" w:cs="Calibri"/>
                  <w:color w:val="0563C1"/>
                  <w:szCs w:val="24"/>
                  <w:u w:val="single"/>
                </w:rPr>
                <w:t>monica.sendejas@ci.gilroy.ca.us</w:t>
              </w:r>
            </w:hyperlink>
          </w:p>
        </w:tc>
      </w:tr>
      <w:tr w:rsidR="00046D58" w:rsidRPr="00E34EE3" w14:paraId="488416C2" w14:textId="77777777" w:rsidTr="00046D58">
        <w:trPr>
          <w:trHeight w:val="315"/>
        </w:trPr>
        <w:tc>
          <w:tcPr>
            <w:tcW w:w="2449" w:type="dxa"/>
            <w:shd w:val="clear" w:color="auto" w:fill="auto"/>
            <w:noWrap/>
            <w:hideMark/>
          </w:tcPr>
          <w:p w14:paraId="1832F46E" w14:textId="77777777" w:rsidR="00046D58" w:rsidRPr="00E34EE3" w:rsidRDefault="00046D58" w:rsidP="00C15436">
            <w:pPr>
              <w:rPr>
                <w:rFonts w:ascii="Calibri" w:hAnsi="Calibri" w:cs="Calibri"/>
                <w:color w:val="0563C1"/>
                <w:szCs w:val="24"/>
                <w:u w:val="single"/>
              </w:rPr>
            </w:pPr>
            <w:hyperlink r:id="rId12" w:history="1">
              <w:r w:rsidRPr="00E34EE3">
                <w:rPr>
                  <w:rFonts w:ascii="Calibri" w:hAnsi="Calibri" w:cs="Calibri"/>
                  <w:color w:val="0563C1"/>
                  <w:szCs w:val="24"/>
                  <w:u w:val="single"/>
                </w:rPr>
                <w:t>Los Altos</w:t>
              </w:r>
            </w:hyperlink>
          </w:p>
        </w:tc>
        <w:tc>
          <w:tcPr>
            <w:tcW w:w="2951" w:type="dxa"/>
            <w:shd w:val="clear" w:color="auto" w:fill="auto"/>
            <w:noWrap/>
            <w:hideMark/>
          </w:tcPr>
          <w:p w14:paraId="1A6C8735" w14:textId="77777777" w:rsidR="00046D58" w:rsidRDefault="00046D58" w:rsidP="00C15436">
            <w:pPr>
              <w:rPr>
                <w:rFonts w:ascii="Calibri" w:hAnsi="Calibri" w:cs="Calibri"/>
                <w:color w:val="000000"/>
                <w:szCs w:val="24"/>
              </w:rPr>
            </w:pPr>
            <w:r w:rsidRPr="00E34EE3">
              <w:rPr>
                <w:rFonts w:ascii="Calibri" w:hAnsi="Calibri" w:cs="Calibri"/>
                <w:color w:val="000000"/>
                <w:szCs w:val="24"/>
              </w:rPr>
              <w:t xml:space="preserve">Donna </w:t>
            </w:r>
            <w:proofErr w:type="spellStart"/>
            <w:r w:rsidRPr="00E34EE3">
              <w:rPr>
                <w:rFonts w:ascii="Calibri" w:hAnsi="Calibri" w:cs="Calibri"/>
                <w:color w:val="000000"/>
                <w:szCs w:val="24"/>
              </w:rPr>
              <w:t>Legge</w:t>
            </w:r>
            <w:proofErr w:type="spellEnd"/>
          </w:p>
          <w:p w14:paraId="75D7EBA3" w14:textId="326A1768" w:rsidR="00046D58" w:rsidRPr="00E34EE3" w:rsidRDefault="00046D58" w:rsidP="00C15436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Jaime Chew</w:t>
            </w:r>
          </w:p>
        </w:tc>
        <w:tc>
          <w:tcPr>
            <w:tcW w:w="3955" w:type="dxa"/>
            <w:shd w:val="clear" w:color="auto" w:fill="auto"/>
            <w:noWrap/>
            <w:hideMark/>
          </w:tcPr>
          <w:p w14:paraId="6EDAE104" w14:textId="77777777" w:rsidR="00046D58" w:rsidRPr="00E34EE3" w:rsidRDefault="00046D58" w:rsidP="00C15436">
            <w:pPr>
              <w:rPr>
                <w:rFonts w:ascii="Calibri" w:hAnsi="Calibri" w:cs="Calibri"/>
                <w:color w:val="0563C1"/>
                <w:szCs w:val="24"/>
                <w:u w:val="single"/>
              </w:rPr>
            </w:pPr>
            <w:hyperlink r:id="rId13" w:history="1">
              <w:r w:rsidRPr="00E34EE3">
                <w:rPr>
                  <w:rFonts w:ascii="Calibri" w:hAnsi="Calibri" w:cs="Calibri"/>
                  <w:color w:val="0563C1"/>
                  <w:szCs w:val="24"/>
                  <w:u w:val="single"/>
                </w:rPr>
                <w:t>dlegge@losaltosca.gov</w:t>
              </w:r>
            </w:hyperlink>
            <w:r>
              <w:rPr>
                <w:rFonts w:ascii="Calibri" w:hAnsi="Calibri" w:cs="Calibri"/>
                <w:color w:val="0563C1"/>
                <w:szCs w:val="24"/>
                <w:u w:val="single"/>
              </w:rPr>
              <w:t xml:space="preserve"> &amp; </w:t>
            </w:r>
          </w:p>
          <w:p w14:paraId="7777C316" w14:textId="28E90F55" w:rsidR="00046D58" w:rsidRPr="00046D58" w:rsidRDefault="00046D58" w:rsidP="00C1543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4" w:history="1">
              <w:r>
                <w:rPr>
                  <w:rStyle w:val="Hyperlink"/>
                  <w:rFonts w:ascii="Calibri" w:hAnsi="Calibri" w:cs="Calibri"/>
                </w:rPr>
                <w:t>jchew@losaltosca.gov</w:t>
              </w:r>
            </w:hyperlink>
          </w:p>
        </w:tc>
      </w:tr>
      <w:tr w:rsidR="00046D58" w:rsidRPr="00E34EE3" w14:paraId="649ED177" w14:textId="77777777" w:rsidTr="00046D58">
        <w:trPr>
          <w:trHeight w:val="315"/>
        </w:trPr>
        <w:tc>
          <w:tcPr>
            <w:tcW w:w="2449" w:type="dxa"/>
            <w:shd w:val="clear" w:color="auto" w:fill="auto"/>
            <w:noWrap/>
            <w:hideMark/>
          </w:tcPr>
          <w:p w14:paraId="0E69DC62" w14:textId="77777777" w:rsidR="00046D58" w:rsidRPr="00E34EE3" w:rsidRDefault="00046D58" w:rsidP="00C15436">
            <w:pPr>
              <w:rPr>
                <w:rFonts w:ascii="Calibri" w:hAnsi="Calibri" w:cs="Calibri"/>
                <w:color w:val="0563C1"/>
                <w:szCs w:val="24"/>
                <w:u w:val="single"/>
              </w:rPr>
            </w:pPr>
            <w:hyperlink r:id="rId15" w:history="1">
              <w:r w:rsidRPr="00E34EE3">
                <w:rPr>
                  <w:rFonts w:ascii="Calibri" w:hAnsi="Calibri" w:cs="Calibri"/>
                  <w:color w:val="0563C1"/>
                  <w:szCs w:val="24"/>
                  <w:u w:val="single"/>
                </w:rPr>
                <w:t>Los Altos Hills</w:t>
              </w:r>
            </w:hyperlink>
          </w:p>
        </w:tc>
        <w:tc>
          <w:tcPr>
            <w:tcW w:w="2951" w:type="dxa"/>
            <w:shd w:val="clear" w:color="auto" w:fill="auto"/>
            <w:noWrap/>
            <w:hideMark/>
          </w:tcPr>
          <w:p w14:paraId="0E384F28" w14:textId="77777777" w:rsidR="00046D58" w:rsidRPr="00E34EE3" w:rsidRDefault="00046D58" w:rsidP="00C15436">
            <w:pPr>
              <w:rPr>
                <w:rFonts w:ascii="Calibri" w:hAnsi="Calibri" w:cs="Calibri"/>
                <w:color w:val="000000"/>
                <w:szCs w:val="24"/>
              </w:rPr>
            </w:pPr>
            <w:r w:rsidRPr="00E34EE3">
              <w:rPr>
                <w:rFonts w:ascii="Calibri" w:hAnsi="Calibri" w:cs="Calibri"/>
                <w:color w:val="000000"/>
                <w:szCs w:val="24"/>
              </w:rPr>
              <w:t xml:space="preserve">Sarah </w:t>
            </w:r>
            <w:proofErr w:type="spellStart"/>
            <w:r w:rsidRPr="00E34EE3">
              <w:rPr>
                <w:rFonts w:ascii="Calibri" w:hAnsi="Calibri" w:cs="Calibri"/>
                <w:color w:val="000000"/>
                <w:szCs w:val="24"/>
              </w:rPr>
              <w:t>Robustelli</w:t>
            </w:r>
            <w:proofErr w:type="spellEnd"/>
          </w:p>
        </w:tc>
        <w:tc>
          <w:tcPr>
            <w:tcW w:w="3955" w:type="dxa"/>
            <w:shd w:val="clear" w:color="auto" w:fill="auto"/>
            <w:noWrap/>
            <w:hideMark/>
          </w:tcPr>
          <w:p w14:paraId="214163CF" w14:textId="77777777" w:rsidR="00046D58" w:rsidRPr="00E34EE3" w:rsidRDefault="00046D58" w:rsidP="00C15436">
            <w:pPr>
              <w:rPr>
                <w:rFonts w:ascii="Calibri" w:hAnsi="Calibri" w:cs="Calibri"/>
                <w:color w:val="0563C1"/>
                <w:szCs w:val="24"/>
                <w:u w:val="single"/>
              </w:rPr>
            </w:pPr>
            <w:hyperlink r:id="rId16" w:history="1">
              <w:r w:rsidRPr="00E34EE3">
                <w:rPr>
                  <w:rFonts w:ascii="Calibri" w:hAnsi="Calibri" w:cs="Calibri"/>
                  <w:color w:val="0563C1"/>
                  <w:szCs w:val="24"/>
                  <w:u w:val="single"/>
                </w:rPr>
                <w:t>srobustelli@losaltoshills.ca.gov</w:t>
              </w:r>
            </w:hyperlink>
          </w:p>
        </w:tc>
      </w:tr>
      <w:tr w:rsidR="00046D58" w:rsidRPr="00E34EE3" w14:paraId="500BC15A" w14:textId="77777777" w:rsidTr="00046D58">
        <w:trPr>
          <w:trHeight w:val="315"/>
        </w:trPr>
        <w:tc>
          <w:tcPr>
            <w:tcW w:w="2449" w:type="dxa"/>
            <w:shd w:val="clear" w:color="auto" w:fill="auto"/>
            <w:noWrap/>
            <w:hideMark/>
          </w:tcPr>
          <w:p w14:paraId="3BD6B732" w14:textId="77777777" w:rsidR="00046D58" w:rsidRPr="00E34EE3" w:rsidRDefault="00046D58" w:rsidP="00C15436">
            <w:pPr>
              <w:rPr>
                <w:rFonts w:ascii="Calibri" w:hAnsi="Calibri" w:cs="Calibri"/>
                <w:color w:val="0563C1"/>
                <w:szCs w:val="24"/>
                <w:u w:val="single"/>
              </w:rPr>
            </w:pPr>
            <w:hyperlink r:id="rId17" w:history="1">
              <w:r w:rsidRPr="00E34EE3">
                <w:rPr>
                  <w:rFonts w:ascii="Calibri" w:hAnsi="Calibri" w:cs="Calibri"/>
                  <w:color w:val="0563C1"/>
                  <w:szCs w:val="24"/>
                  <w:u w:val="single"/>
                </w:rPr>
                <w:t>Los Gatos</w:t>
              </w:r>
            </w:hyperlink>
          </w:p>
        </w:tc>
        <w:tc>
          <w:tcPr>
            <w:tcW w:w="2951" w:type="dxa"/>
            <w:shd w:val="clear" w:color="auto" w:fill="auto"/>
            <w:noWrap/>
            <w:hideMark/>
          </w:tcPr>
          <w:p w14:paraId="373EC165" w14:textId="77777777" w:rsidR="00046D58" w:rsidRPr="00E34EE3" w:rsidRDefault="00046D58" w:rsidP="00C15436">
            <w:pPr>
              <w:rPr>
                <w:rFonts w:ascii="Calibri" w:hAnsi="Calibri" w:cs="Calibri"/>
                <w:color w:val="000000"/>
                <w:szCs w:val="24"/>
              </w:rPr>
            </w:pPr>
            <w:r w:rsidRPr="00E34EE3">
              <w:rPr>
                <w:rFonts w:ascii="Calibri" w:hAnsi="Calibri" w:cs="Calibri"/>
                <w:color w:val="000000"/>
                <w:szCs w:val="24"/>
              </w:rPr>
              <w:t>Hannah Tarling</w:t>
            </w:r>
          </w:p>
        </w:tc>
        <w:tc>
          <w:tcPr>
            <w:tcW w:w="3955" w:type="dxa"/>
            <w:shd w:val="clear" w:color="auto" w:fill="auto"/>
            <w:noWrap/>
            <w:hideMark/>
          </w:tcPr>
          <w:p w14:paraId="7D8E1D6C" w14:textId="77777777" w:rsidR="00046D58" w:rsidRPr="00E34EE3" w:rsidRDefault="00046D58" w:rsidP="00C15436">
            <w:pPr>
              <w:rPr>
                <w:rFonts w:ascii="Calibri" w:hAnsi="Calibri" w:cs="Calibri"/>
                <w:color w:val="0563C1"/>
                <w:szCs w:val="24"/>
                <w:u w:val="single"/>
              </w:rPr>
            </w:pPr>
            <w:hyperlink r:id="rId18" w:history="1">
              <w:r w:rsidRPr="00E34EE3">
                <w:rPr>
                  <w:rFonts w:ascii="Calibri" w:hAnsi="Calibri" w:cs="Calibri"/>
                  <w:color w:val="0563C1"/>
                  <w:szCs w:val="24"/>
                  <w:u w:val="single"/>
                </w:rPr>
                <w:t>htarling@losgatosca.gov</w:t>
              </w:r>
            </w:hyperlink>
          </w:p>
        </w:tc>
      </w:tr>
      <w:tr w:rsidR="00046D58" w:rsidRPr="00E34EE3" w14:paraId="127D6F32" w14:textId="77777777" w:rsidTr="00046D58">
        <w:trPr>
          <w:trHeight w:val="315"/>
        </w:trPr>
        <w:tc>
          <w:tcPr>
            <w:tcW w:w="2449" w:type="dxa"/>
            <w:shd w:val="clear" w:color="auto" w:fill="auto"/>
            <w:noWrap/>
            <w:hideMark/>
          </w:tcPr>
          <w:p w14:paraId="6E05831E" w14:textId="77777777" w:rsidR="00046D58" w:rsidRPr="00E34EE3" w:rsidRDefault="00046D58" w:rsidP="00C15436">
            <w:pPr>
              <w:rPr>
                <w:rFonts w:ascii="Calibri" w:hAnsi="Calibri" w:cs="Calibri"/>
                <w:color w:val="0563C1"/>
                <w:szCs w:val="24"/>
                <w:u w:val="single"/>
              </w:rPr>
            </w:pPr>
            <w:hyperlink r:id="rId19" w:history="1">
              <w:r w:rsidRPr="00E34EE3">
                <w:rPr>
                  <w:rFonts w:ascii="Calibri" w:hAnsi="Calibri" w:cs="Calibri"/>
                  <w:color w:val="0563C1"/>
                  <w:szCs w:val="24"/>
                  <w:u w:val="single"/>
                </w:rPr>
                <w:t>Milpitas</w:t>
              </w:r>
            </w:hyperlink>
          </w:p>
        </w:tc>
        <w:tc>
          <w:tcPr>
            <w:tcW w:w="2951" w:type="dxa"/>
            <w:shd w:val="clear" w:color="auto" w:fill="auto"/>
            <w:noWrap/>
            <w:hideMark/>
          </w:tcPr>
          <w:p w14:paraId="6484058A" w14:textId="77777777" w:rsidR="00046D58" w:rsidRPr="00E34EE3" w:rsidRDefault="00046D58" w:rsidP="00C15436">
            <w:pPr>
              <w:rPr>
                <w:rFonts w:ascii="Calibri" w:hAnsi="Calibri" w:cs="Calibri"/>
                <w:color w:val="000000"/>
                <w:szCs w:val="24"/>
              </w:rPr>
            </w:pPr>
            <w:r w:rsidRPr="00E34EE3">
              <w:rPr>
                <w:rFonts w:ascii="Calibri" w:hAnsi="Calibri" w:cs="Calibri"/>
                <w:color w:val="000000"/>
                <w:szCs w:val="24"/>
              </w:rPr>
              <w:t xml:space="preserve">Toni-Lynn </w:t>
            </w:r>
            <w:proofErr w:type="spellStart"/>
            <w:r w:rsidRPr="00E34EE3">
              <w:rPr>
                <w:rFonts w:ascii="Calibri" w:hAnsi="Calibri" w:cs="Calibri"/>
                <w:color w:val="000000"/>
                <w:szCs w:val="24"/>
              </w:rPr>
              <w:t>Charlop</w:t>
            </w:r>
            <w:proofErr w:type="spellEnd"/>
          </w:p>
        </w:tc>
        <w:tc>
          <w:tcPr>
            <w:tcW w:w="3955" w:type="dxa"/>
            <w:shd w:val="clear" w:color="auto" w:fill="auto"/>
            <w:noWrap/>
            <w:hideMark/>
          </w:tcPr>
          <w:p w14:paraId="37D571D9" w14:textId="77777777" w:rsidR="00046D58" w:rsidRPr="00E34EE3" w:rsidRDefault="00046D58" w:rsidP="00C15436">
            <w:pPr>
              <w:rPr>
                <w:rFonts w:ascii="Calibri" w:hAnsi="Calibri" w:cs="Calibri"/>
                <w:color w:val="0563C1"/>
                <w:szCs w:val="24"/>
                <w:u w:val="single"/>
              </w:rPr>
            </w:pPr>
            <w:hyperlink r:id="rId20" w:history="1">
              <w:r w:rsidRPr="00E34EE3">
                <w:rPr>
                  <w:rFonts w:ascii="Calibri" w:hAnsi="Calibri" w:cs="Calibri"/>
                  <w:color w:val="0563C1"/>
                  <w:szCs w:val="24"/>
                  <w:u w:val="single"/>
                </w:rPr>
                <w:t>tcharlop@ci.milpitas.ca.gov</w:t>
              </w:r>
            </w:hyperlink>
          </w:p>
        </w:tc>
      </w:tr>
      <w:tr w:rsidR="00046D58" w:rsidRPr="00E34EE3" w14:paraId="5212F476" w14:textId="77777777" w:rsidTr="00046D58">
        <w:trPr>
          <w:trHeight w:val="315"/>
        </w:trPr>
        <w:tc>
          <w:tcPr>
            <w:tcW w:w="2449" w:type="dxa"/>
            <w:shd w:val="clear" w:color="auto" w:fill="auto"/>
            <w:noWrap/>
            <w:hideMark/>
          </w:tcPr>
          <w:p w14:paraId="711F9113" w14:textId="77777777" w:rsidR="00046D58" w:rsidRPr="00E34EE3" w:rsidRDefault="00046D58" w:rsidP="00C15436">
            <w:pPr>
              <w:rPr>
                <w:rFonts w:ascii="Calibri" w:hAnsi="Calibri" w:cs="Calibri"/>
                <w:color w:val="0563C1"/>
                <w:szCs w:val="24"/>
                <w:u w:val="single"/>
              </w:rPr>
            </w:pPr>
            <w:hyperlink r:id="rId21" w:history="1">
              <w:r w:rsidRPr="00E34EE3">
                <w:rPr>
                  <w:rFonts w:ascii="Calibri" w:hAnsi="Calibri" w:cs="Calibri"/>
                  <w:color w:val="0563C1"/>
                  <w:szCs w:val="24"/>
                  <w:u w:val="single"/>
                </w:rPr>
                <w:t>Monte Sereno</w:t>
              </w:r>
            </w:hyperlink>
          </w:p>
        </w:tc>
        <w:tc>
          <w:tcPr>
            <w:tcW w:w="2951" w:type="dxa"/>
            <w:shd w:val="clear" w:color="auto" w:fill="auto"/>
            <w:noWrap/>
            <w:hideMark/>
          </w:tcPr>
          <w:p w14:paraId="630D83C8" w14:textId="77777777" w:rsidR="00046D58" w:rsidRPr="00E34EE3" w:rsidRDefault="00046D58" w:rsidP="00C15436">
            <w:pPr>
              <w:rPr>
                <w:rFonts w:ascii="Calibri" w:hAnsi="Calibri" w:cs="Calibri"/>
                <w:color w:val="000000"/>
                <w:szCs w:val="24"/>
              </w:rPr>
            </w:pPr>
            <w:r w:rsidRPr="00E34EE3">
              <w:rPr>
                <w:rFonts w:ascii="Calibri" w:hAnsi="Calibri" w:cs="Calibri"/>
                <w:color w:val="000000"/>
                <w:szCs w:val="24"/>
              </w:rPr>
              <w:t>City Manager</w:t>
            </w:r>
          </w:p>
        </w:tc>
        <w:tc>
          <w:tcPr>
            <w:tcW w:w="3955" w:type="dxa"/>
            <w:shd w:val="clear" w:color="auto" w:fill="auto"/>
            <w:noWrap/>
            <w:hideMark/>
          </w:tcPr>
          <w:p w14:paraId="18856F7E" w14:textId="77777777" w:rsidR="00046D58" w:rsidRPr="00E34EE3" w:rsidRDefault="00046D58" w:rsidP="00C15436">
            <w:pPr>
              <w:rPr>
                <w:rFonts w:ascii="Calibri" w:hAnsi="Calibri" w:cs="Calibri"/>
                <w:color w:val="0563C1"/>
                <w:szCs w:val="24"/>
                <w:u w:val="single"/>
              </w:rPr>
            </w:pPr>
            <w:hyperlink r:id="rId22" w:history="1">
              <w:r w:rsidRPr="00E34EE3">
                <w:rPr>
                  <w:rFonts w:ascii="Calibri" w:hAnsi="Calibri" w:cs="Calibri"/>
                  <w:color w:val="0563C1"/>
                  <w:szCs w:val="24"/>
                  <w:u w:val="single"/>
                </w:rPr>
                <w:t>steve@cityofmontesereno.org</w:t>
              </w:r>
            </w:hyperlink>
          </w:p>
        </w:tc>
      </w:tr>
      <w:tr w:rsidR="00046D58" w:rsidRPr="00E34EE3" w14:paraId="1D9ECC2C" w14:textId="77777777" w:rsidTr="00046D58">
        <w:trPr>
          <w:trHeight w:val="315"/>
        </w:trPr>
        <w:tc>
          <w:tcPr>
            <w:tcW w:w="2449" w:type="dxa"/>
            <w:shd w:val="clear" w:color="auto" w:fill="auto"/>
            <w:noWrap/>
            <w:hideMark/>
          </w:tcPr>
          <w:p w14:paraId="3C393BD8" w14:textId="77777777" w:rsidR="00046D58" w:rsidRPr="00E34EE3" w:rsidRDefault="00046D58" w:rsidP="00C15436">
            <w:pPr>
              <w:rPr>
                <w:rFonts w:ascii="Calibri" w:hAnsi="Calibri" w:cs="Calibri"/>
                <w:color w:val="0563C1"/>
                <w:szCs w:val="24"/>
                <w:u w:val="single"/>
              </w:rPr>
            </w:pPr>
            <w:hyperlink r:id="rId23" w:history="1">
              <w:r w:rsidRPr="00E34EE3">
                <w:rPr>
                  <w:rFonts w:ascii="Calibri" w:hAnsi="Calibri" w:cs="Calibri"/>
                  <w:color w:val="0563C1"/>
                  <w:szCs w:val="24"/>
                  <w:u w:val="single"/>
                </w:rPr>
                <w:t>Morgan Hill</w:t>
              </w:r>
            </w:hyperlink>
          </w:p>
        </w:tc>
        <w:tc>
          <w:tcPr>
            <w:tcW w:w="2951" w:type="dxa"/>
            <w:shd w:val="clear" w:color="auto" w:fill="auto"/>
            <w:noWrap/>
            <w:hideMark/>
          </w:tcPr>
          <w:p w14:paraId="7AB9934C" w14:textId="77777777" w:rsidR="00046D58" w:rsidRPr="00E34EE3" w:rsidRDefault="00046D58" w:rsidP="00C15436">
            <w:pPr>
              <w:rPr>
                <w:rFonts w:ascii="Calibri" w:hAnsi="Calibri" w:cs="Calibri"/>
                <w:color w:val="000000"/>
                <w:szCs w:val="24"/>
              </w:rPr>
            </w:pPr>
            <w:r w:rsidRPr="00E34EE3">
              <w:rPr>
                <w:rFonts w:ascii="Calibri" w:hAnsi="Calibri" w:cs="Calibri"/>
                <w:color w:val="000000"/>
                <w:szCs w:val="24"/>
              </w:rPr>
              <w:t xml:space="preserve">Anthony </w:t>
            </w:r>
            <w:proofErr w:type="spellStart"/>
            <w:r w:rsidRPr="00E34EE3">
              <w:rPr>
                <w:rFonts w:ascii="Calibri" w:hAnsi="Calibri" w:cs="Calibri"/>
                <w:color w:val="000000"/>
                <w:szCs w:val="24"/>
              </w:rPr>
              <w:t>Eulo</w:t>
            </w:r>
            <w:proofErr w:type="spellEnd"/>
          </w:p>
        </w:tc>
        <w:tc>
          <w:tcPr>
            <w:tcW w:w="3955" w:type="dxa"/>
            <w:shd w:val="clear" w:color="auto" w:fill="auto"/>
            <w:noWrap/>
            <w:hideMark/>
          </w:tcPr>
          <w:p w14:paraId="3C54D5E7" w14:textId="77777777" w:rsidR="00046D58" w:rsidRPr="00E34EE3" w:rsidRDefault="00046D58" w:rsidP="00C15436">
            <w:pPr>
              <w:rPr>
                <w:rFonts w:ascii="Calibri" w:hAnsi="Calibri" w:cs="Calibri"/>
                <w:color w:val="0563C1"/>
                <w:szCs w:val="24"/>
                <w:u w:val="single"/>
              </w:rPr>
            </w:pPr>
            <w:hyperlink r:id="rId24" w:history="1">
              <w:r w:rsidRPr="00E34EE3">
                <w:rPr>
                  <w:rFonts w:ascii="Calibri" w:hAnsi="Calibri" w:cs="Calibri"/>
                  <w:color w:val="0563C1"/>
                  <w:szCs w:val="24"/>
                  <w:u w:val="single"/>
                </w:rPr>
                <w:t>anthony.eulo@morganhill.ca.gov</w:t>
              </w:r>
            </w:hyperlink>
          </w:p>
        </w:tc>
      </w:tr>
      <w:tr w:rsidR="00046D58" w:rsidRPr="00E34EE3" w14:paraId="07EEDCF7" w14:textId="77777777" w:rsidTr="00046D58">
        <w:trPr>
          <w:trHeight w:val="315"/>
        </w:trPr>
        <w:tc>
          <w:tcPr>
            <w:tcW w:w="2449" w:type="dxa"/>
            <w:shd w:val="clear" w:color="auto" w:fill="auto"/>
            <w:noWrap/>
            <w:hideMark/>
          </w:tcPr>
          <w:p w14:paraId="700B71DF" w14:textId="77777777" w:rsidR="00046D58" w:rsidRPr="00E34EE3" w:rsidRDefault="00046D58" w:rsidP="00C15436">
            <w:pPr>
              <w:rPr>
                <w:rFonts w:ascii="Calibri" w:hAnsi="Calibri" w:cs="Calibri"/>
                <w:color w:val="0563C1"/>
                <w:szCs w:val="24"/>
                <w:u w:val="single"/>
              </w:rPr>
            </w:pPr>
            <w:hyperlink r:id="rId25" w:history="1">
              <w:r w:rsidRPr="00E34EE3">
                <w:rPr>
                  <w:rFonts w:ascii="Calibri" w:hAnsi="Calibri" w:cs="Calibri"/>
                  <w:color w:val="0563C1"/>
                  <w:szCs w:val="24"/>
                  <w:u w:val="single"/>
                </w:rPr>
                <w:t>Mountain View</w:t>
              </w:r>
            </w:hyperlink>
          </w:p>
        </w:tc>
        <w:tc>
          <w:tcPr>
            <w:tcW w:w="2951" w:type="dxa"/>
            <w:shd w:val="clear" w:color="auto" w:fill="auto"/>
            <w:noWrap/>
            <w:hideMark/>
          </w:tcPr>
          <w:p w14:paraId="3C349EB6" w14:textId="77777777" w:rsidR="00046D58" w:rsidRDefault="00046D58" w:rsidP="00C15436">
            <w:pPr>
              <w:rPr>
                <w:rFonts w:ascii="Calibri" w:hAnsi="Calibri" w:cs="Calibri"/>
                <w:color w:val="000000"/>
                <w:szCs w:val="24"/>
              </w:rPr>
            </w:pPr>
            <w:r w:rsidRPr="00E34EE3">
              <w:rPr>
                <w:rFonts w:ascii="Calibri" w:hAnsi="Calibri" w:cs="Calibri"/>
                <w:color w:val="000000"/>
                <w:szCs w:val="24"/>
              </w:rPr>
              <w:t>Ann Mehta</w:t>
            </w:r>
          </w:p>
          <w:p w14:paraId="48BD3954" w14:textId="77777777" w:rsidR="00046D58" w:rsidRDefault="00046D58" w:rsidP="00C15436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Kim Truong</w:t>
            </w:r>
          </w:p>
          <w:p w14:paraId="021C7991" w14:textId="46070D66" w:rsidR="00046D58" w:rsidRPr="00E34EE3" w:rsidRDefault="00046D58" w:rsidP="00C15436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Robert Maitland</w:t>
            </w:r>
          </w:p>
        </w:tc>
        <w:tc>
          <w:tcPr>
            <w:tcW w:w="3955" w:type="dxa"/>
            <w:shd w:val="clear" w:color="auto" w:fill="auto"/>
            <w:noWrap/>
            <w:hideMark/>
          </w:tcPr>
          <w:p w14:paraId="002759D6" w14:textId="77777777" w:rsidR="00046D58" w:rsidRPr="00E34EE3" w:rsidRDefault="00046D58" w:rsidP="00C15436">
            <w:pPr>
              <w:rPr>
                <w:rFonts w:ascii="Calibri" w:hAnsi="Calibri" w:cs="Calibri"/>
                <w:color w:val="0563C1"/>
                <w:szCs w:val="24"/>
                <w:u w:val="single"/>
              </w:rPr>
            </w:pPr>
            <w:hyperlink r:id="rId26" w:history="1">
              <w:r w:rsidRPr="00E34EE3">
                <w:rPr>
                  <w:rFonts w:ascii="Calibri" w:hAnsi="Calibri" w:cs="Calibri"/>
                  <w:color w:val="0563C1"/>
                  <w:szCs w:val="24"/>
                  <w:u w:val="single"/>
                </w:rPr>
                <w:t>ann.mehta@mountainview.gov</w:t>
              </w:r>
            </w:hyperlink>
          </w:p>
          <w:p w14:paraId="77B4BE3E" w14:textId="77777777" w:rsidR="00046D58" w:rsidRDefault="00046D58" w:rsidP="00046D5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7" w:history="1">
              <w:r>
                <w:rPr>
                  <w:rStyle w:val="Hyperlink"/>
                  <w:rFonts w:ascii="Calibri" w:hAnsi="Calibri" w:cs="Calibri"/>
                </w:rPr>
                <w:t>kim.truong@mountainview.gov</w:t>
              </w:r>
            </w:hyperlink>
          </w:p>
          <w:p w14:paraId="7CF345D7" w14:textId="19F2B276" w:rsidR="00046D58" w:rsidRDefault="00046D58" w:rsidP="00046D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cc: </w:t>
            </w:r>
            <w:hyperlink r:id="rId28" w:history="1">
              <w:r w:rsidRPr="00046D58">
                <w:rPr>
                  <w:rStyle w:val="Hyperlink"/>
                  <w:rFonts w:ascii="Calibri" w:hAnsi="Calibri" w:cs="Calibri"/>
                </w:rPr>
                <w:t>robert.maitland@mountainview.gov</w:t>
              </w:r>
            </w:hyperlink>
          </w:p>
          <w:p w14:paraId="19706567" w14:textId="54DB67BB" w:rsidR="00046D58" w:rsidRPr="00E34EE3" w:rsidRDefault="00046D58" w:rsidP="00C15436">
            <w:pPr>
              <w:rPr>
                <w:rFonts w:ascii="Calibri" w:hAnsi="Calibri" w:cs="Calibri"/>
                <w:color w:val="0563C1"/>
                <w:szCs w:val="24"/>
                <w:u w:val="single"/>
              </w:rPr>
            </w:pPr>
          </w:p>
        </w:tc>
      </w:tr>
      <w:tr w:rsidR="00046D58" w:rsidRPr="00E34EE3" w14:paraId="2F3D496D" w14:textId="77777777" w:rsidTr="00046D58">
        <w:trPr>
          <w:trHeight w:val="315"/>
        </w:trPr>
        <w:tc>
          <w:tcPr>
            <w:tcW w:w="2449" w:type="dxa"/>
            <w:shd w:val="clear" w:color="auto" w:fill="auto"/>
            <w:noWrap/>
            <w:hideMark/>
          </w:tcPr>
          <w:p w14:paraId="719FB137" w14:textId="77777777" w:rsidR="00046D58" w:rsidRPr="00E34EE3" w:rsidRDefault="00046D58" w:rsidP="00C15436">
            <w:pPr>
              <w:rPr>
                <w:rFonts w:ascii="Calibri" w:hAnsi="Calibri" w:cs="Calibri"/>
                <w:color w:val="0563C1"/>
                <w:szCs w:val="24"/>
                <w:u w:val="single"/>
              </w:rPr>
            </w:pPr>
            <w:hyperlink r:id="rId29" w:history="1">
              <w:r w:rsidRPr="00E34EE3">
                <w:rPr>
                  <w:rFonts w:ascii="Calibri" w:hAnsi="Calibri" w:cs="Calibri"/>
                  <w:color w:val="0563C1"/>
                  <w:szCs w:val="24"/>
                  <w:u w:val="single"/>
                </w:rPr>
                <w:t>Palo Alto</w:t>
              </w:r>
            </w:hyperlink>
          </w:p>
        </w:tc>
        <w:tc>
          <w:tcPr>
            <w:tcW w:w="2951" w:type="dxa"/>
            <w:shd w:val="clear" w:color="auto" w:fill="auto"/>
            <w:noWrap/>
            <w:hideMark/>
          </w:tcPr>
          <w:p w14:paraId="165E81BF" w14:textId="77777777" w:rsidR="00046D58" w:rsidRPr="00E34EE3" w:rsidRDefault="00046D58" w:rsidP="00C15436">
            <w:pPr>
              <w:rPr>
                <w:rFonts w:ascii="Calibri" w:hAnsi="Calibri" w:cs="Calibri"/>
                <w:color w:val="000000"/>
                <w:szCs w:val="24"/>
              </w:rPr>
            </w:pPr>
            <w:r w:rsidRPr="00E34EE3">
              <w:rPr>
                <w:rFonts w:ascii="Calibri" w:hAnsi="Calibri" w:cs="Calibri"/>
                <w:color w:val="000000"/>
                <w:szCs w:val="24"/>
              </w:rPr>
              <w:t>Nathan Rainey</w:t>
            </w:r>
          </w:p>
        </w:tc>
        <w:tc>
          <w:tcPr>
            <w:tcW w:w="3955" w:type="dxa"/>
            <w:shd w:val="clear" w:color="auto" w:fill="auto"/>
            <w:noWrap/>
            <w:hideMark/>
          </w:tcPr>
          <w:p w14:paraId="42A42C1E" w14:textId="77777777" w:rsidR="00046D58" w:rsidRPr="00E34EE3" w:rsidRDefault="00046D58" w:rsidP="00C15436">
            <w:pPr>
              <w:rPr>
                <w:rFonts w:ascii="Calibri" w:hAnsi="Calibri" w:cs="Calibri"/>
                <w:color w:val="0563C1"/>
                <w:szCs w:val="24"/>
                <w:u w:val="single"/>
              </w:rPr>
            </w:pPr>
            <w:hyperlink r:id="rId30" w:history="1">
              <w:r w:rsidRPr="00E34EE3">
                <w:rPr>
                  <w:rFonts w:ascii="Calibri" w:hAnsi="Calibri" w:cs="Calibri"/>
                  <w:color w:val="0563C1"/>
                  <w:szCs w:val="24"/>
                  <w:u w:val="single"/>
                </w:rPr>
                <w:t>Nathaniel.Rainey@CityofPaloAlto.org</w:t>
              </w:r>
            </w:hyperlink>
          </w:p>
        </w:tc>
      </w:tr>
      <w:tr w:rsidR="00046D58" w:rsidRPr="00E34EE3" w14:paraId="23BF7F48" w14:textId="77777777" w:rsidTr="00046D58">
        <w:trPr>
          <w:trHeight w:val="315"/>
        </w:trPr>
        <w:tc>
          <w:tcPr>
            <w:tcW w:w="2449" w:type="dxa"/>
            <w:shd w:val="clear" w:color="auto" w:fill="auto"/>
            <w:noWrap/>
            <w:hideMark/>
          </w:tcPr>
          <w:p w14:paraId="5D369BDC" w14:textId="77777777" w:rsidR="00046D58" w:rsidRPr="00E34EE3" w:rsidRDefault="00046D58" w:rsidP="00C15436">
            <w:pPr>
              <w:rPr>
                <w:rFonts w:ascii="Calibri" w:hAnsi="Calibri" w:cs="Calibri"/>
                <w:color w:val="0563C1"/>
                <w:szCs w:val="24"/>
                <w:u w:val="single"/>
              </w:rPr>
            </w:pPr>
            <w:hyperlink r:id="rId31" w:history="1">
              <w:r w:rsidRPr="00E34EE3">
                <w:rPr>
                  <w:rFonts w:ascii="Calibri" w:hAnsi="Calibri" w:cs="Calibri"/>
                  <w:color w:val="0563C1"/>
                  <w:szCs w:val="24"/>
                  <w:u w:val="single"/>
                </w:rPr>
                <w:t>San Jose</w:t>
              </w:r>
            </w:hyperlink>
          </w:p>
        </w:tc>
        <w:tc>
          <w:tcPr>
            <w:tcW w:w="2951" w:type="dxa"/>
            <w:shd w:val="clear" w:color="auto" w:fill="auto"/>
            <w:noWrap/>
            <w:hideMark/>
          </w:tcPr>
          <w:p w14:paraId="0968AD80" w14:textId="77777777" w:rsidR="00046D58" w:rsidRPr="00E34EE3" w:rsidRDefault="00046D58" w:rsidP="00C15436">
            <w:pPr>
              <w:rPr>
                <w:rFonts w:ascii="Calibri" w:hAnsi="Calibri" w:cs="Calibri"/>
                <w:color w:val="000000"/>
                <w:szCs w:val="24"/>
              </w:rPr>
            </w:pPr>
            <w:r w:rsidRPr="00E34EE3">
              <w:rPr>
                <w:rFonts w:ascii="Calibri" w:hAnsi="Calibri" w:cs="Calibri"/>
                <w:color w:val="000000"/>
                <w:szCs w:val="24"/>
              </w:rPr>
              <w:t>Various</w:t>
            </w:r>
          </w:p>
          <w:p w14:paraId="130628C8" w14:textId="6950CD47" w:rsidR="00046D58" w:rsidRPr="00046D58" w:rsidRDefault="00046D58" w:rsidP="00C15436">
            <w:pPr>
              <w:rPr>
                <w:rFonts w:ascii="Calibri" w:hAnsi="Calibri" w:cs="Calibri"/>
                <w:i/>
                <w:color w:val="000000"/>
              </w:rPr>
            </w:pPr>
            <w:r w:rsidRPr="00046D58">
              <w:rPr>
                <w:rFonts w:ascii="Calibri" w:hAnsi="Calibri" w:cs="Calibri"/>
                <w:i/>
                <w:color w:val="000000"/>
              </w:rPr>
              <w:t>Request a call back number in the email</w:t>
            </w:r>
          </w:p>
        </w:tc>
        <w:tc>
          <w:tcPr>
            <w:tcW w:w="3955" w:type="dxa"/>
            <w:shd w:val="clear" w:color="auto" w:fill="auto"/>
            <w:noWrap/>
            <w:hideMark/>
          </w:tcPr>
          <w:p w14:paraId="6E573CAC" w14:textId="77777777" w:rsidR="00046D58" w:rsidRPr="00E34EE3" w:rsidRDefault="00046D58" w:rsidP="00C15436">
            <w:pPr>
              <w:rPr>
                <w:rFonts w:ascii="Calibri" w:hAnsi="Calibri" w:cs="Calibri"/>
                <w:color w:val="0563C1"/>
                <w:szCs w:val="24"/>
                <w:u w:val="single"/>
              </w:rPr>
            </w:pPr>
            <w:hyperlink r:id="rId32" w:history="1">
              <w:r w:rsidRPr="00E34EE3">
                <w:rPr>
                  <w:rFonts w:ascii="Calibri" w:hAnsi="Calibri" w:cs="Calibri"/>
                  <w:color w:val="0563C1"/>
                  <w:szCs w:val="24"/>
                  <w:u w:val="single"/>
                </w:rPr>
                <w:t>eoc_logistics_chief@sanjoseca.gov</w:t>
              </w:r>
            </w:hyperlink>
          </w:p>
        </w:tc>
      </w:tr>
      <w:tr w:rsidR="00046D58" w:rsidRPr="00E34EE3" w14:paraId="5D05FBD0" w14:textId="77777777" w:rsidTr="00046D58">
        <w:trPr>
          <w:trHeight w:val="315"/>
        </w:trPr>
        <w:tc>
          <w:tcPr>
            <w:tcW w:w="2449" w:type="dxa"/>
            <w:shd w:val="clear" w:color="auto" w:fill="auto"/>
            <w:noWrap/>
            <w:hideMark/>
          </w:tcPr>
          <w:p w14:paraId="0482BD1C" w14:textId="77777777" w:rsidR="00046D58" w:rsidRPr="00E34EE3" w:rsidRDefault="00046D58" w:rsidP="00C15436">
            <w:pPr>
              <w:rPr>
                <w:rFonts w:ascii="Calibri" w:hAnsi="Calibri" w:cs="Calibri"/>
                <w:color w:val="0563C1"/>
                <w:szCs w:val="24"/>
                <w:u w:val="single"/>
              </w:rPr>
            </w:pPr>
            <w:hyperlink r:id="rId33" w:history="1">
              <w:r w:rsidRPr="00E34EE3">
                <w:rPr>
                  <w:rFonts w:ascii="Calibri" w:hAnsi="Calibri" w:cs="Calibri"/>
                  <w:color w:val="0563C1"/>
                  <w:szCs w:val="24"/>
                  <w:u w:val="single"/>
                </w:rPr>
                <w:t>Santa Clara City</w:t>
              </w:r>
            </w:hyperlink>
          </w:p>
        </w:tc>
        <w:tc>
          <w:tcPr>
            <w:tcW w:w="2951" w:type="dxa"/>
            <w:shd w:val="clear" w:color="auto" w:fill="auto"/>
            <w:noWrap/>
            <w:hideMark/>
          </w:tcPr>
          <w:p w14:paraId="3CE8354A" w14:textId="77777777" w:rsidR="00046D58" w:rsidRDefault="00046D58" w:rsidP="00C15436">
            <w:pPr>
              <w:rPr>
                <w:rFonts w:ascii="Calibri" w:hAnsi="Calibri" w:cs="Calibri"/>
                <w:color w:val="000000"/>
                <w:szCs w:val="24"/>
              </w:rPr>
            </w:pPr>
            <w:r w:rsidRPr="00E34EE3">
              <w:rPr>
                <w:rFonts w:ascii="Calibri" w:hAnsi="Calibri" w:cs="Calibri"/>
                <w:color w:val="000000"/>
                <w:szCs w:val="24"/>
              </w:rPr>
              <w:t>Brendan McCarthy</w:t>
            </w:r>
          </w:p>
          <w:p w14:paraId="269D8762" w14:textId="23AC7DA9" w:rsidR="00046D58" w:rsidRPr="00E34EE3" w:rsidRDefault="00046D58" w:rsidP="00C15436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Jay Coleman</w:t>
            </w:r>
          </w:p>
        </w:tc>
        <w:tc>
          <w:tcPr>
            <w:tcW w:w="3955" w:type="dxa"/>
            <w:shd w:val="clear" w:color="auto" w:fill="auto"/>
            <w:noWrap/>
            <w:hideMark/>
          </w:tcPr>
          <w:p w14:paraId="27688D0A" w14:textId="77777777" w:rsidR="00046D58" w:rsidRPr="00E34EE3" w:rsidRDefault="00046D58" w:rsidP="00C15436">
            <w:pPr>
              <w:rPr>
                <w:rFonts w:ascii="Calibri" w:hAnsi="Calibri" w:cs="Calibri"/>
                <w:color w:val="0563C1"/>
                <w:szCs w:val="24"/>
                <w:u w:val="single"/>
              </w:rPr>
            </w:pPr>
            <w:hyperlink r:id="rId34" w:history="1">
              <w:r w:rsidRPr="00E34EE3">
                <w:rPr>
                  <w:rFonts w:ascii="Calibri" w:hAnsi="Calibri" w:cs="Calibri"/>
                  <w:color w:val="0563C1"/>
                  <w:szCs w:val="24"/>
                  <w:u w:val="single"/>
                </w:rPr>
                <w:t>bmccarthy@</w:t>
              </w:r>
              <w:r w:rsidRPr="00E34EE3">
                <w:rPr>
                  <w:rFonts w:ascii="Calibri" w:hAnsi="Calibri" w:cs="Calibri"/>
                  <w:color w:val="0563C1"/>
                  <w:szCs w:val="24"/>
                  <w:u w:val="single"/>
                </w:rPr>
                <w:t>s</w:t>
              </w:r>
              <w:r w:rsidRPr="00E34EE3">
                <w:rPr>
                  <w:rFonts w:ascii="Calibri" w:hAnsi="Calibri" w:cs="Calibri"/>
                  <w:color w:val="0563C1"/>
                  <w:szCs w:val="24"/>
                  <w:u w:val="single"/>
                </w:rPr>
                <w:t>antaclaraca.gov</w:t>
              </w:r>
            </w:hyperlink>
            <w:r>
              <w:rPr>
                <w:rFonts w:ascii="Calibri" w:hAnsi="Calibri" w:cs="Calibri"/>
                <w:color w:val="0563C1"/>
                <w:szCs w:val="24"/>
                <w:u w:val="single"/>
              </w:rPr>
              <w:t xml:space="preserve">  </w:t>
            </w:r>
          </w:p>
          <w:p w14:paraId="045F7486" w14:textId="6BBFBD62" w:rsidR="00046D58" w:rsidRPr="00046D58" w:rsidRDefault="00046D58" w:rsidP="00C1543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5" w:history="1">
              <w:r>
                <w:rPr>
                  <w:rStyle w:val="Hyperlink"/>
                  <w:rFonts w:ascii="Calibri" w:hAnsi="Calibri" w:cs="Calibri"/>
                </w:rPr>
                <w:t>jcoleman@santaclaraca.gov</w:t>
              </w:r>
            </w:hyperlink>
          </w:p>
        </w:tc>
      </w:tr>
      <w:tr w:rsidR="00046D58" w:rsidRPr="00E34EE3" w14:paraId="367E077A" w14:textId="77777777" w:rsidTr="00046D58">
        <w:trPr>
          <w:trHeight w:val="315"/>
        </w:trPr>
        <w:tc>
          <w:tcPr>
            <w:tcW w:w="2449" w:type="dxa"/>
            <w:shd w:val="clear" w:color="auto" w:fill="auto"/>
            <w:noWrap/>
            <w:hideMark/>
          </w:tcPr>
          <w:p w14:paraId="499A512C" w14:textId="77777777" w:rsidR="00046D58" w:rsidRPr="00E34EE3" w:rsidRDefault="00046D58" w:rsidP="00C15436">
            <w:pPr>
              <w:rPr>
                <w:rFonts w:ascii="Calibri" w:hAnsi="Calibri" w:cs="Calibri"/>
                <w:color w:val="0563C1"/>
                <w:szCs w:val="24"/>
                <w:u w:val="single"/>
              </w:rPr>
            </w:pPr>
            <w:hyperlink r:id="rId36" w:history="1">
              <w:r w:rsidRPr="00E34EE3">
                <w:rPr>
                  <w:rFonts w:ascii="Calibri" w:hAnsi="Calibri" w:cs="Calibri"/>
                  <w:color w:val="0563C1"/>
                  <w:szCs w:val="24"/>
                  <w:u w:val="single"/>
                </w:rPr>
                <w:t>Santa Clara County (unincorporated)</w:t>
              </w:r>
            </w:hyperlink>
          </w:p>
        </w:tc>
        <w:tc>
          <w:tcPr>
            <w:tcW w:w="2951" w:type="dxa"/>
            <w:shd w:val="clear" w:color="auto" w:fill="auto"/>
            <w:noWrap/>
            <w:hideMark/>
          </w:tcPr>
          <w:p w14:paraId="3A7F71A3" w14:textId="77777777" w:rsidR="00046D58" w:rsidRDefault="00046D58" w:rsidP="00C15436">
            <w:pPr>
              <w:rPr>
                <w:rFonts w:ascii="Calibri" w:hAnsi="Calibri" w:cs="Calibri"/>
                <w:color w:val="000000"/>
                <w:szCs w:val="24"/>
              </w:rPr>
            </w:pPr>
            <w:r w:rsidRPr="00E34EE3">
              <w:rPr>
                <w:rFonts w:ascii="Calibri" w:hAnsi="Calibri" w:cs="Calibri"/>
                <w:color w:val="000000"/>
                <w:szCs w:val="24"/>
              </w:rPr>
              <w:t>Various</w:t>
            </w:r>
          </w:p>
          <w:p w14:paraId="4028F36E" w14:textId="7072A65B" w:rsidR="00046D58" w:rsidRPr="00046D58" w:rsidRDefault="00046D58" w:rsidP="00C15436">
            <w:pPr>
              <w:rPr>
                <w:rFonts w:ascii="Calibri" w:hAnsi="Calibri" w:cs="Calibri"/>
                <w:i/>
                <w:color w:val="000000"/>
              </w:rPr>
            </w:pPr>
            <w:r w:rsidRPr="00046D58">
              <w:rPr>
                <w:rFonts w:ascii="Calibri" w:hAnsi="Calibri" w:cs="Calibri"/>
                <w:i/>
                <w:color w:val="000000"/>
              </w:rPr>
              <w:t>Request a call back number in the email</w:t>
            </w:r>
          </w:p>
        </w:tc>
        <w:tc>
          <w:tcPr>
            <w:tcW w:w="3955" w:type="dxa"/>
            <w:shd w:val="clear" w:color="auto" w:fill="auto"/>
            <w:noWrap/>
            <w:hideMark/>
          </w:tcPr>
          <w:p w14:paraId="7E0F92C2" w14:textId="77777777" w:rsidR="00046D58" w:rsidRPr="00E34EE3" w:rsidRDefault="00046D58" w:rsidP="00C15436">
            <w:pPr>
              <w:rPr>
                <w:rFonts w:ascii="Calibri" w:hAnsi="Calibri" w:cs="Calibri"/>
                <w:color w:val="0563C1"/>
                <w:szCs w:val="24"/>
                <w:u w:val="single"/>
              </w:rPr>
            </w:pPr>
            <w:hyperlink r:id="rId37" w:history="1">
              <w:r w:rsidRPr="00E34EE3">
                <w:rPr>
                  <w:rFonts w:ascii="Calibri" w:hAnsi="Calibri" w:cs="Calibri"/>
                  <w:color w:val="0563C1"/>
                  <w:szCs w:val="24"/>
                  <w:u w:val="single"/>
                </w:rPr>
                <w:t>resourcetracking@eoc.sccgov.org</w:t>
              </w:r>
            </w:hyperlink>
          </w:p>
        </w:tc>
      </w:tr>
      <w:tr w:rsidR="00046D58" w:rsidRPr="00E34EE3" w14:paraId="43C5A554" w14:textId="77777777" w:rsidTr="00046D58">
        <w:trPr>
          <w:trHeight w:val="315"/>
        </w:trPr>
        <w:tc>
          <w:tcPr>
            <w:tcW w:w="2449" w:type="dxa"/>
            <w:shd w:val="clear" w:color="auto" w:fill="auto"/>
            <w:noWrap/>
            <w:hideMark/>
          </w:tcPr>
          <w:p w14:paraId="1BF1957C" w14:textId="77777777" w:rsidR="00046D58" w:rsidRPr="00E34EE3" w:rsidRDefault="00046D58" w:rsidP="00C15436">
            <w:pPr>
              <w:rPr>
                <w:rFonts w:ascii="Calibri" w:hAnsi="Calibri" w:cs="Calibri"/>
                <w:color w:val="0563C1"/>
                <w:szCs w:val="24"/>
                <w:u w:val="single"/>
              </w:rPr>
            </w:pPr>
            <w:hyperlink r:id="rId38" w:history="1">
              <w:r w:rsidRPr="00E34EE3">
                <w:rPr>
                  <w:rFonts w:ascii="Calibri" w:hAnsi="Calibri" w:cs="Calibri"/>
                  <w:color w:val="0563C1"/>
                  <w:szCs w:val="24"/>
                  <w:u w:val="single"/>
                </w:rPr>
                <w:t>Saratoga</w:t>
              </w:r>
            </w:hyperlink>
          </w:p>
        </w:tc>
        <w:tc>
          <w:tcPr>
            <w:tcW w:w="2951" w:type="dxa"/>
            <w:shd w:val="clear" w:color="auto" w:fill="auto"/>
            <w:noWrap/>
            <w:hideMark/>
          </w:tcPr>
          <w:p w14:paraId="1E007870" w14:textId="77777777" w:rsidR="00046D58" w:rsidRPr="00E34EE3" w:rsidRDefault="00046D58" w:rsidP="00C15436">
            <w:pPr>
              <w:rPr>
                <w:rFonts w:ascii="Calibri" w:hAnsi="Calibri" w:cs="Calibri"/>
                <w:color w:val="000000"/>
                <w:szCs w:val="24"/>
              </w:rPr>
            </w:pPr>
            <w:r w:rsidRPr="00E34EE3">
              <w:rPr>
                <w:rFonts w:ascii="Calibri" w:hAnsi="Calibri" w:cs="Calibri"/>
                <w:color w:val="000000"/>
                <w:szCs w:val="24"/>
              </w:rPr>
              <w:t xml:space="preserve">Crystal </w:t>
            </w:r>
            <w:proofErr w:type="spellStart"/>
            <w:r w:rsidRPr="00E34EE3">
              <w:rPr>
                <w:rFonts w:ascii="Calibri" w:hAnsi="Calibri" w:cs="Calibri"/>
                <w:color w:val="000000"/>
                <w:szCs w:val="24"/>
              </w:rPr>
              <w:t>Bothelio</w:t>
            </w:r>
            <w:proofErr w:type="spellEnd"/>
          </w:p>
        </w:tc>
        <w:tc>
          <w:tcPr>
            <w:tcW w:w="3955" w:type="dxa"/>
            <w:shd w:val="clear" w:color="auto" w:fill="auto"/>
            <w:noWrap/>
            <w:hideMark/>
          </w:tcPr>
          <w:p w14:paraId="1319119E" w14:textId="77777777" w:rsidR="00046D58" w:rsidRPr="00E34EE3" w:rsidRDefault="00046D58" w:rsidP="00C15436">
            <w:pPr>
              <w:rPr>
                <w:rFonts w:ascii="Calibri" w:hAnsi="Calibri" w:cs="Calibri"/>
                <w:color w:val="0563C1"/>
                <w:szCs w:val="24"/>
                <w:u w:val="single"/>
              </w:rPr>
            </w:pPr>
            <w:hyperlink r:id="rId39" w:history="1">
              <w:r w:rsidRPr="00E34EE3">
                <w:rPr>
                  <w:rFonts w:ascii="Calibri" w:hAnsi="Calibri" w:cs="Calibri"/>
                  <w:color w:val="0563C1"/>
                  <w:szCs w:val="24"/>
                  <w:u w:val="single"/>
                </w:rPr>
                <w:t>cbothelio@saratoga.ca.us</w:t>
              </w:r>
            </w:hyperlink>
          </w:p>
        </w:tc>
      </w:tr>
      <w:tr w:rsidR="00046D58" w:rsidRPr="00E34EE3" w14:paraId="37599525" w14:textId="77777777" w:rsidTr="00046D58">
        <w:trPr>
          <w:trHeight w:val="315"/>
        </w:trPr>
        <w:tc>
          <w:tcPr>
            <w:tcW w:w="2449" w:type="dxa"/>
            <w:shd w:val="clear" w:color="auto" w:fill="auto"/>
            <w:noWrap/>
            <w:hideMark/>
          </w:tcPr>
          <w:p w14:paraId="10645392" w14:textId="77777777" w:rsidR="00046D58" w:rsidRPr="00E34EE3" w:rsidRDefault="00046D58" w:rsidP="00C15436">
            <w:pPr>
              <w:rPr>
                <w:rFonts w:ascii="Calibri" w:hAnsi="Calibri" w:cs="Calibri"/>
                <w:color w:val="0563C1"/>
                <w:szCs w:val="24"/>
                <w:u w:val="single"/>
              </w:rPr>
            </w:pPr>
            <w:hyperlink r:id="rId40" w:history="1">
              <w:r w:rsidRPr="00E34EE3">
                <w:rPr>
                  <w:rFonts w:ascii="Calibri" w:hAnsi="Calibri" w:cs="Calibri"/>
                  <w:color w:val="0563C1"/>
                  <w:szCs w:val="24"/>
                  <w:u w:val="single"/>
                </w:rPr>
                <w:t xml:space="preserve">Sunnyvale </w:t>
              </w:r>
            </w:hyperlink>
          </w:p>
        </w:tc>
        <w:tc>
          <w:tcPr>
            <w:tcW w:w="2951" w:type="dxa"/>
            <w:shd w:val="clear" w:color="auto" w:fill="auto"/>
            <w:noWrap/>
            <w:hideMark/>
          </w:tcPr>
          <w:p w14:paraId="30D8E577" w14:textId="77777777" w:rsidR="00046D58" w:rsidRDefault="00046D58" w:rsidP="00C15436">
            <w:pPr>
              <w:rPr>
                <w:rFonts w:ascii="Calibri" w:hAnsi="Calibri" w:cs="Calibri"/>
                <w:color w:val="000000"/>
                <w:szCs w:val="24"/>
              </w:rPr>
            </w:pPr>
            <w:r w:rsidRPr="00E34EE3">
              <w:rPr>
                <w:rFonts w:ascii="Calibri" w:hAnsi="Calibri" w:cs="Calibri"/>
                <w:color w:val="000000"/>
                <w:szCs w:val="24"/>
              </w:rPr>
              <w:t>Tiny Murphy</w:t>
            </w:r>
          </w:p>
          <w:p w14:paraId="73E6C986" w14:textId="1FC6857A" w:rsidR="00046D58" w:rsidRPr="00E34EE3" w:rsidRDefault="00046D58" w:rsidP="00C15436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Dan </w:t>
            </w:r>
            <w:proofErr w:type="spellStart"/>
            <w:r>
              <w:rPr>
                <w:rFonts w:ascii="Calibri" w:hAnsi="Calibri" w:cs="Calibri"/>
                <w:color w:val="000000"/>
                <w:szCs w:val="24"/>
              </w:rPr>
              <w:t>Pistor</w:t>
            </w:r>
            <w:proofErr w:type="spellEnd"/>
          </w:p>
        </w:tc>
        <w:tc>
          <w:tcPr>
            <w:tcW w:w="3955" w:type="dxa"/>
            <w:shd w:val="clear" w:color="auto" w:fill="auto"/>
            <w:noWrap/>
            <w:hideMark/>
          </w:tcPr>
          <w:p w14:paraId="6F0DCACD" w14:textId="77777777" w:rsidR="00046D58" w:rsidRPr="00E34EE3" w:rsidRDefault="00046D58" w:rsidP="00C15436">
            <w:pPr>
              <w:rPr>
                <w:rFonts w:ascii="Calibri" w:hAnsi="Calibri" w:cs="Calibri"/>
                <w:color w:val="0563C1"/>
                <w:szCs w:val="24"/>
                <w:u w:val="single"/>
              </w:rPr>
            </w:pPr>
            <w:hyperlink r:id="rId41" w:history="1">
              <w:r w:rsidRPr="00E34EE3">
                <w:rPr>
                  <w:rFonts w:ascii="Calibri" w:hAnsi="Calibri" w:cs="Calibri"/>
                  <w:color w:val="0563C1"/>
                  <w:szCs w:val="24"/>
                  <w:u w:val="single"/>
                </w:rPr>
                <w:t>tmurphy@su</w:t>
              </w:r>
              <w:r w:rsidRPr="00E34EE3">
                <w:rPr>
                  <w:rFonts w:ascii="Calibri" w:hAnsi="Calibri" w:cs="Calibri"/>
                  <w:color w:val="0563C1"/>
                  <w:szCs w:val="24"/>
                  <w:u w:val="single"/>
                </w:rPr>
                <w:t>n</w:t>
              </w:r>
              <w:r w:rsidRPr="00E34EE3">
                <w:rPr>
                  <w:rFonts w:ascii="Calibri" w:hAnsi="Calibri" w:cs="Calibri"/>
                  <w:color w:val="0563C1"/>
                  <w:szCs w:val="24"/>
                  <w:u w:val="single"/>
                </w:rPr>
                <w:t>nyvale.ca.gov</w:t>
              </w:r>
            </w:hyperlink>
            <w:r>
              <w:rPr>
                <w:rFonts w:ascii="Calibri" w:hAnsi="Calibri" w:cs="Calibri"/>
                <w:color w:val="0563C1"/>
                <w:szCs w:val="24"/>
                <w:u w:val="single"/>
              </w:rPr>
              <w:t xml:space="preserve">  </w:t>
            </w:r>
          </w:p>
          <w:p w14:paraId="77CE1070" w14:textId="757E4047" w:rsidR="00046D58" w:rsidRPr="00046D58" w:rsidRDefault="00046D58" w:rsidP="00C1543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2" w:history="1">
              <w:r>
                <w:rPr>
                  <w:rStyle w:val="Hyperlink"/>
                  <w:rFonts w:ascii="Calibri" w:hAnsi="Calibri" w:cs="Calibri"/>
                </w:rPr>
                <w:t>dpistor@sunnyvale.ca.gov</w:t>
              </w:r>
            </w:hyperlink>
          </w:p>
        </w:tc>
      </w:tr>
      <w:bookmarkEnd w:id="0"/>
    </w:tbl>
    <w:p w14:paraId="085B301F" w14:textId="77777777" w:rsidR="00046D58" w:rsidRDefault="00046D58"/>
    <w:sectPr w:rsidR="00046D58" w:rsidSect="003517C8">
      <w:footerReference w:type="defaul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E9CCC" w14:textId="77777777" w:rsidR="00984230" w:rsidRDefault="00984230" w:rsidP="00046D58">
      <w:r>
        <w:separator/>
      </w:r>
    </w:p>
  </w:endnote>
  <w:endnote w:type="continuationSeparator" w:id="0">
    <w:p w14:paraId="4B2392C1" w14:textId="77777777" w:rsidR="00984230" w:rsidRDefault="00984230" w:rsidP="0004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64B0E" w14:textId="3558F3B0" w:rsidR="00046D58" w:rsidRPr="00B06973" w:rsidRDefault="00B06973">
    <w:pPr>
      <w:pStyle w:val="Footer"/>
      <w:rPr>
        <w:sz w:val="18"/>
      </w:rPr>
    </w:pPr>
    <w:r>
      <w:rPr>
        <w:sz w:val="18"/>
      </w:rPr>
      <w:t>6/15/20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AAA06" w14:textId="77777777" w:rsidR="00984230" w:rsidRDefault="00984230" w:rsidP="00046D58">
      <w:r>
        <w:separator/>
      </w:r>
    </w:p>
  </w:footnote>
  <w:footnote w:type="continuationSeparator" w:id="0">
    <w:p w14:paraId="42D1EED6" w14:textId="77777777" w:rsidR="00984230" w:rsidRDefault="00984230" w:rsidP="00046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58"/>
    <w:rsid w:val="00046D58"/>
    <w:rsid w:val="00050334"/>
    <w:rsid w:val="00323561"/>
    <w:rsid w:val="003517C8"/>
    <w:rsid w:val="00376135"/>
    <w:rsid w:val="00594459"/>
    <w:rsid w:val="00942490"/>
    <w:rsid w:val="00984230"/>
    <w:rsid w:val="00AF5A9F"/>
    <w:rsid w:val="00B047EB"/>
    <w:rsid w:val="00B06973"/>
    <w:rsid w:val="00BE63C1"/>
    <w:rsid w:val="00CA0F39"/>
    <w:rsid w:val="00E9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C16D47"/>
  <w15:chartTrackingRefBased/>
  <w15:docId w15:val="{317D10D3-C411-C84C-B9E3-FF3DED75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D5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D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6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D58"/>
  </w:style>
  <w:style w:type="paragraph" w:styleId="Footer">
    <w:name w:val="footer"/>
    <w:basedOn w:val="Normal"/>
    <w:link w:val="FooterChar"/>
    <w:uiPriority w:val="99"/>
    <w:unhideWhenUsed/>
    <w:rsid w:val="00046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legge@losaltosca.gov" TargetMode="External"/><Relationship Id="rId18" Type="http://schemas.openxmlformats.org/officeDocument/2006/relationships/hyperlink" Target="mailto:htarling@losgatosca.gov" TargetMode="External"/><Relationship Id="rId26" Type="http://schemas.openxmlformats.org/officeDocument/2006/relationships/hyperlink" Target="mailto:ann.mehta@mountainview.gov" TargetMode="External"/><Relationship Id="rId39" Type="http://schemas.openxmlformats.org/officeDocument/2006/relationships/hyperlink" Target="mailto:cbothelio@saratoga.ca.us" TargetMode="External"/><Relationship Id="rId21" Type="http://schemas.openxmlformats.org/officeDocument/2006/relationships/hyperlink" Target="mailto:steve@cityofmontesereno.org" TargetMode="External"/><Relationship Id="rId34" Type="http://schemas.openxmlformats.org/officeDocument/2006/relationships/hyperlink" Target="mailto:bmccarthy@santaclaraca.gov" TargetMode="External"/><Relationship Id="rId42" Type="http://schemas.openxmlformats.org/officeDocument/2006/relationships/hyperlink" Target="mailto:dpistor@sunnyvale.ca.gov" TargetMode="External"/><Relationship Id="rId7" Type="http://schemas.openxmlformats.org/officeDocument/2006/relationships/hyperlink" Target="mailto:bobl@campbellc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robustelli@losaltoshills.ca.gov" TargetMode="External"/><Relationship Id="rId29" Type="http://schemas.openxmlformats.org/officeDocument/2006/relationships/hyperlink" Target="mailto:Nathaniel.Rainey@CityofPaloAlto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bobl@campbellca.gov" TargetMode="External"/><Relationship Id="rId11" Type="http://schemas.openxmlformats.org/officeDocument/2006/relationships/hyperlink" Target="mailto:monica.sendejas@ci.gilroy.ca.us" TargetMode="External"/><Relationship Id="rId24" Type="http://schemas.openxmlformats.org/officeDocument/2006/relationships/hyperlink" Target="mailto:anthony.eulo@morganhill.ca.gov" TargetMode="External"/><Relationship Id="rId32" Type="http://schemas.openxmlformats.org/officeDocument/2006/relationships/hyperlink" Target="mailto:eoc_logistics_chief@sanjoseca.gov" TargetMode="External"/><Relationship Id="rId37" Type="http://schemas.openxmlformats.org/officeDocument/2006/relationships/hyperlink" Target="mailto:resourcetracking@eoc.sccgov.org" TargetMode="External"/><Relationship Id="rId40" Type="http://schemas.openxmlformats.org/officeDocument/2006/relationships/hyperlink" Target="mailto:tmurphy@sunnyvale.ca.gov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srobustelli@losaltoshills.ca.gov" TargetMode="External"/><Relationship Id="rId23" Type="http://schemas.openxmlformats.org/officeDocument/2006/relationships/hyperlink" Target="mailto:anthony.eulo@morganhill.ca.gov" TargetMode="External"/><Relationship Id="rId28" Type="http://schemas.openxmlformats.org/officeDocument/2006/relationships/hyperlink" Target="http://robert.maitland@mountainview.gov" TargetMode="External"/><Relationship Id="rId36" Type="http://schemas.openxmlformats.org/officeDocument/2006/relationships/hyperlink" Target="mailto:resourcetracking@eoc.sccgov.org" TargetMode="External"/><Relationship Id="rId10" Type="http://schemas.openxmlformats.org/officeDocument/2006/relationships/hyperlink" Target="mailto:monica.sendejas@ci.gilroy.ca.us" TargetMode="External"/><Relationship Id="rId19" Type="http://schemas.openxmlformats.org/officeDocument/2006/relationships/hyperlink" Target="mailto:tcharlop@ci.milpitas.ca.gov" TargetMode="External"/><Relationship Id="rId31" Type="http://schemas.openxmlformats.org/officeDocument/2006/relationships/hyperlink" Target="mailto:eoc_logistics_chief@sanjoseca.gov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obc@cupertino.org" TargetMode="External"/><Relationship Id="rId14" Type="http://schemas.openxmlformats.org/officeDocument/2006/relationships/hyperlink" Target="mailto:jchew@losaltosca.gov" TargetMode="External"/><Relationship Id="rId22" Type="http://schemas.openxmlformats.org/officeDocument/2006/relationships/hyperlink" Target="mailto:steve@cityofmontesereno.org" TargetMode="External"/><Relationship Id="rId27" Type="http://schemas.openxmlformats.org/officeDocument/2006/relationships/hyperlink" Target="mailto:kim.truong@mountainview.gov" TargetMode="External"/><Relationship Id="rId30" Type="http://schemas.openxmlformats.org/officeDocument/2006/relationships/hyperlink" Target="mailto:Nathaniel.Rainey@CityofPaloAlto.org" TargetMode="External"/><Relationship Id="rId35" Type="http://schemas.openxmlformats.org/officeDocument/2006/relationships/hyperlink" Target="mailto:jcoleman@santaclaraca.gov" TargetMode="External"/><Relationship Id="rId43" Type="http://schemas.openxmlformats.org/officeDocument/2006/relationships/footer" Target="footer1.xml"/><Relationship Id="rId8" Type="http://schemas.openxmlformats.org/officeDocument/2006/relationships/hyperlink" Target="mailto:bobc@cupertino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legge@losaltosca.gov" TargetMode="External"/><Relationship Id="rId17" Type="http://schemas.openxmlformats.org/officeDocument/2006/relationships/hyperlink" Target="mailto:htarling@losgatosca.gov" TargetMode="External"/><Relationship Id="rId25" Type="http://schemas.openxmlformats.org/officeDocument/2006/relationships/hyperlink" Target="mailto:ann.mehta@mountainview.gov" TargetMode="External"/><Relationship Id="rId33" Type="http://schemas.openxmlformats.org/officeDocument/2006/relationships/hyperlink" Target="mailto:bmccarthy@santaclaraca.gov" TargetMode="External"/><Relationship Id="rId38" Type="http://schemas.openxmlformats.org/officeDocument/2006/relationships/hyperlink" Target="mailto:cbothelio@saratoga.ca.us" TargetMode="External"/><Relationship Id="rId20" Type="http://schemas.openxmlformats.org/officeDocument/2006/relationships/hyperlink" Target="mailto:tcharlop@ci.milpitas.ca.gov" TargetMode="External"/><Relationship Id="rId41" Type="http://schemas.openxmlformats.org/officeDocument/2006/relationships/hyperlink" Target="mailto:tmurphy@sunnyvale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486</Words>
  <Characters>2899</Characters>
  <Application>Microsoft Office Word</Application>
  <DocSecurity>0</DocSecurity>
  <Lines>76</Lines>
  <Paragraphs>39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Hovey</dc:creator>
  <cp:keywords/>
  <dc:description/>
  <cp:lastModifiedBy>Marsha Hovey</cp:lastModifiedBy>
  <cp:revision>2</cp:revision>
  <dcterms:created xsi:type="dcterms:W3CDTF">2020-06-16T00:28:00Z</dcterms:created>
  <dcterms:modified xsi:type="dcterms:W3CDTF">2020-06-16T00:52:00Z</dcterms:modified>
</cp:coreProperties>
</file>